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FD" w:rsidRPr="00971F11" w:rsidRDefault="00D91FFD" w:rsidP="00971F11">
      <w:pPr>
        <w:pStyle w:val="Titre1"/>
        <w:rPr>
          <w:rFonts w:ascii="Arial" w:hAnsi="Arial" w:cs="Arial"/>
        </w:rPr>
      </w:pPr>
      <w:r w:rsidRPr="00971F11">
        <w:rPr>
          <w:rFonts w:ascii="Arial" w:hAnsi="Arial" w:cs="Arial"/>
        </w:rPr>
        <w:t xml:space="preserve">Transport contact </w:t>
      </w:r>
    </w:p>
    <w:p w:rsidR="00D91FFD" w:rsidRPr="00971F11" w:rsidRDefault="00D91FFD" w:rsidP="00D91FFD">
      <w:pPr>
        <w:rPr>
          <w:rFonts w:ascii="Arial" w:hAnsi="Arial" w:cs="Arial"/>
        </w:rPr>
      </w:pPr>
      <w:r w:rsidRPr="00971F11">
        <w:rPr>
          <w:rFonts w:ascii="Arial" w:hAnsi="Arial" w:cs="Arial"/>
        </w:rPr>
        <w:t>MARS 2016</w:t>
      </w:r>
    </w:p>
    <w:p w:rsidR="00D91FFD" w:rsidRPr="00971F11" w:rsidRDefault="00D91FFD" w:rsidP="00D91FFD">
      <w:pPr>
        <w:rPr>
          <w:rFonts w:ascii="Arial" w:hAnsi="Arial" w:cs="Arial"/>
        </w:rPr>
      </w:pPr>
      <w:r w:rsidRPr="00971F11">
        <w:rPr>
          <w:rFonts w:ascii="Arial" w:hAnsi="Arial" w:cs="Arial"/>
        </w:rPr>
        <w:t>Bulletin de liaison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et d’information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des clients du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Transport adapté</w:t>
      </w:r>
    </w:p>
    <w:p w:rsidR="00D91FFD" w:rsidRPr="00971F11" w:rsidRDefault="00D91FFD" w:rsidP="00D91FFD">
      <w:pPr>
        <w:rPr>
          <w:rFonts w:ascii="Arial" w:hAnsi="Arial" w:cs="Arial"/>
        </w:rPr>
      </w:pPr>
      <w:r w:rsidRPr="00971F11">
        <w:rPr>
          <w:rFonts w:ascii="Arial" w:hAnsi="Arial" w:cs="Arial"/>
        </w:rPr>
        <w:t>DANS CE NUMÉRO • Un projet EXTRA • Vos commentaires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sont importants pour nous • Station Rosemont : mise en service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des ascenseurs • Des rabais pour vous • Des améliorations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pour SIRTA</w:t>
      </w:r>
    </w:p>
    <w:p w:rsidR="00D91FFD" w:rsidRPr="00971F11" w:rsidRDefault="00D91FFD" w:rsidP="00D91FFD">
      <w:pPr>
        <w:rPr>
          <w:rFonts w:ascii="Arial" w:hAnsi="Arial" w:cs="Arial"/>
        </w:rPr>
      </w:pPr>
    </w:p>
    <w:p w:rsidR="00D91FFD" w:rsidRPr="00971F11" w:rsidRDefault="00D91FFD" w:rsidP="00D91FFD">
      <w:pPr>
        <w:pStyle w:val="Titre1"/>
        <w:rPr>
          <w:rFonts w:ascii="Arial" w:hAnsi="Arial" w:cs="Arial"/>
          <w:b/>
        </w:rPr>
      </w:pPr>
      <w:r w:rsidRPr="00971F11">
        <w:rPr>
          <w:rFonts w:ascii="Arial" w:hAnsi="Arial" w:cs="Arial"/>
          <w:b/>
        </w:rPr>
        <w:t>Un projet</w:t>
      </w:r>
      <w:r w:rsidRPr="00971F11">
        <w:rPr>
          <w:rFonts w:ascii="Arial" w:hAnsi="Arial" w:cs="Arial"/>
          <w:b/>
        </w:rPr>
        <w:t xml:space="preserve"> EXTRA </w:t>
      </w:r>
    </w:p>
    <w:p w:rsidR="00D91FFD" w:rsidRPr="00971F11" w:rsidRDefault="00D91FFD" w:rsidP="00D91FFD">
      <w:pPr>
        <w:rPr>
          <w:rFonts w:ascii="Arial" w:hAnsi="Arial" w:cs="Arial"/>
        </w:rPr>
      </w:pPr>
      <w:r w:rsidRPr="00971F11">
        <w:rPr>
          <w:rFonts w:ascii="Arial" w:hAnsi="Arial" w:cs="Arial"/>
        </w:rPr>
        <w:t>Depuis octobre 2016, plus de 25 % des clients du Transport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adapté profitent d’un tout nouveau service. Ils reçoivent un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rappel de leurs déplacements entre 18 h 30 et 20 h 30 la veille.</w:t>
      </w:r>
    </w:p>
    <w:p w:rsidR="00D91FFD" w:rsidRPr="00971F11" w:rsidRDefault="00D91FFD" w:rsidP="00D91FFD">
      <w:pPr>
        <w:rPr>
          <w:rFonts w:ascii="Arial" w:hAnsi="Arial" w:cs="Arial"/>
        </w:rPr>
      </w:pPr>
      <w:r w:rsidRPr="00971F11">
        <w:rPr>
          <w:rFonts w:ascii="Arial" w:hAnsi="Arial" w:cs="Arial"/>
        </w:rPr>
        <w:t>Selon leur préférence, ces rappels leur sont transmis par un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appel téléphonique automatisé, un courriel ou un message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texte sur leur appareil cellulaire. Il s’agit d’un service bien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pratique puisque ces clients ont toujours l’information sur leurs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déplacements en mains et qu’ils peuvent la réviser et apporter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des modifications au besoin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Vous n’avez pas encore reçu de rappels ? Ça ne devrait pas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tarder puisque l’abonnement à ce service se fait de manière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progressive. Nous visons avoir complété le déploiement de ce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service au cours des prochains mois.</w:t>
      </w:r>
    </w:p>
    <w:p w:rsidR="00BA695B" w:rsidRPr="00971F11" w:rsidRDefault="00BA695B" w:rsidP="00BA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1F11">
        <w:rPr>
          <w:rFonts w:ascii="Arial" w:hAnsi="Arial" w:cs="Arial"/>
        </w:rPr>
        <w:t>L’implantation des rappels la veille est l’une des premières étapes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du projet EXTRA. Ce projet permettra au Transport adapté de gérer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et de localiser ses véhicules en temps réel. Il permettra aussi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de communiquer aux clients des informations concernant leurs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déplacements.</w:t>
      </w:r>
    </w:p>
    <w:p w:rsidR="00BA695B" w:rsidRPr="00971F11" w:rsidRDefault="00BA695B" w:rsidP="00BA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95B" w:rsidRPr="00971F11" w:rsidRDefault="00BA695B" w:rsidP="00BA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1F11">
        <w:rPr>
          <w:rFonts w:ascii="Arial" w:hAnsi="Arial" w:cs="Arial"/>
        </w:rPr>
        <w:t>Prochainement, nous serons en mesure de vous informer lorsque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des déplacements devront être annulés et éventuellement,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nous pourrons vous indiquer l’arrivée prochaine d’un véhicule du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Transport adapté.</w:t>
      </w:r>
    </w:p>
    <w:p w:rsidR="00747162" w:rsidRPr="00971F11" w:rsidRDefault="00747162" w:rsidP="00D91FFD">
      <w:pPr>
        <w:rPr>
          <w:rFonts w:ascii="Arial" w:hAnsi="Arial" w:cs="Arial"/>
        </w:rPr>
      </w:pPr>
    </w:p>
    <w:p w:rsidR="00747162" w:rsidRPr="00971F11" w:rsidRDefault="00747162" w:rsidP="00747162">
      <w:pPr>
        <w:pStyle w:val="Titre1"/>
        <w:rPr>
          <w:rFonts w:ascii="Arial" w:hAnsi="Arial" w:cs="Arial"/>
          <w:b/>
        </w:rPr>
      </w:pPr>
      <w:r w:rsidRPr="00971F11">
        <w:rPr>
          <w:rFonts w:ascii="Arial" w:hAnsi="Arial" w:cs="Arial"/>
          <w:b/>
        </w:rPr>
        <w:t>Vos commentaires</w:t>
      </w:r>
      <w:r w:rsidRPr="00971F11">
        <w:rPr>
          <w:rFonts w:ascii="Arial" w:hAnsi="Arial" w:cs="Arial"/>
          <w:b/>
        </w:rPr>
        <w:t xml:space="preserve"> </w:t>
      </w:r>
      <w:r w:rsidRPr="00971F11">
        <w:rPr>
          <w:rFonts w:ascii="Arial" w:hAnsi="Arial" w:cs="Arial"/>
          <w:b/>
        </w:rPr>
        <w:t>sont importants pour nous</w:t>
      </w:r>
    </w:p>
    <w:p w:rsidR="00747162" w:rsidRPr="00971F11" w:rsidRDefault="00747162" w:rsidP="00747162">
      <w:pPr>
        <w:rPr>
          <w:rFonts w:ascii="Arial" w:hAnsi="Arial" w:cs="Arial"/>
        </w:rPr>
      </w:pPr>
      <w:r w:rsidRPr="00971F11">
        <w:rPr>
          <w:rFonts w:ascii="Arial" w:hAnsi="Arial" w:cs="Arial"/>
        </w:rPr>
        <w:t>Lorsque vous nous appelez pour nous faire part d’une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situation, nous sommes à l’écoute.</w:t>
      </w:r>
    </w:p>
    <w:p w:rsidR="00747162" w:rsidRPr="00971F11" w:rsidRDefault="00747162" w:rsidP="00747162">
      <w:pPr>
        <w:rPr>
          <w:rFonts w:ascii="Arial" w:hAnsi="Arial" w:cs="Arial"/>
        </w:rPr>
      </w:pPr>
      <w:r w:rsidRPr="00971F11">
        <w:rPr>
          <w:rFonts w:ascii="Arial" w:hAnsi="Arial" w:cs="Arial"/>
        </w:rPr>
        <w:t>S</w:t>
      </w:r>
      <w:r w:rsidRPr="00971F11">
        <w:rPr>
          <w:rFonts w:ascii="Arial" w:hAnsi="Arial" w:cs="Arial"/>
        </w:rPr>
        <w:t>aviez-vous que chaque commentaire fait au Transport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adapté est consigné dans une base de données et assigné à un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gestionnaire qui en fera l’analyse et le suivi ?</w:t>
      </w:r>
    </w:p>
    <w:p w:rsidR="00747162" w:rsidRPr="00971F11" w:rsidRDefault="00747162" w:rsidP="00747162">
      <w:pPr>
        <w:rPr>
          <w:rFonts w:ascii="Arial" w:hAnsi="Arial" w:cs="Arial"/>
        </w:rPr>
      </w:pPr>
      <w:r w:rsidRPr="00971F11">
        <w:rPr>
          <w:rFonts w:ascii="Arial" w:hAnsi="Arial" w:cs="Arial"/>
        </w:rPr>
        <w:t>En effet, tous les commentaires reçus au Transport adapté sont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lus et traités avec le plus grand soin puisque certaines de vos</w:t>
      </w:r>
      <w:r w:rsidRP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observations permettent d’identifier des situations à corriger.</w:t>
      </w:r>
    </w:p>
    <w:p w:rsidR="00747162" w:rsidRPr="00971F11" w:rsidRDefault="00747162" w:rsidP="00747162">
      <w:pPr>
        <w:rPr>
          <w:rFonts w:ascii="Arial" w:hAnsi="Arial" w:cs="Arial"/>
        </w:rPr>
      </w:pPr>
      <w:r w:rsidRPr="00971F11">
        <w:rPr>
          <w:rFonts w:ascii="Arial" w:hAnsi="Arial" w:cs="Arial"/>
        </w:rPr>
        <w:t>Imaginez, une journée achalandée au Transport adapté représente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plus de 9 500 déplacements ! Impossible pour nous de savoir ce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qui se passe dans l’ensemble des véhicules. Vous êtes donc nos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yeux et nos oreilles sur le réseau.</w:t>
      </w:r>
    </w:p>
    <w:p w:rsidR="00747162" w:rsidRPr="00971F11" w:rsidRDefault="00747162" w:rsidP="00971F11">
      <w:pPr>
        <w:pStyle w:val="Titre2"/>
        <w:rPr>
          <w:rFonts w:ascii="Arial" w:hAnsi="Arial" w:cs="Arial"/>
        </w:rPr>
      </w:pPr>
      <w:r w:rsidRPr="00971F11">
        <w:rPr>
          <w:rFonts w:ascii="Arial" w:hAnsi="Arial" w:cs="Arial"/>
        </w:rPr>
        <w:lastRenderedPageBreak/>
        <w:t>Vos commentaires nous sont utiles</w:t>
      </w:r>
    </w:p>
    <w:p w:rsidR="00747162" w:rsidRPr="00971F11" w:rsidRDefault="00747162" w:rsidP="00747162">
      <w:pPr>
        <w:rPr>
          <w:rFonts w:ascii="Arial" w:hAnsi="Arial" w:cs="Arial"/>
        </w:rPr>
      </w:pPr>
      <w:r w:rsidRPr="00971F11">
        <w:rPr>
          <w:rFonts w:ascii="Arial" w:hAnsi="Arial" w:cs="Arial"/>
        </w:rPr>
        <w:t>Ils nous permettent, entre autres, d’identifier les fournisseurs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de service problématiques. Lorsqu’un fournisseur accumule les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retards et que les plaintes à l’égard de la qualité de son service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se multiplient, nous pouvons agir. D’abord en demandant un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suivi au fournisseur. Ensuite, si la situation ne s’améliore pas, le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fournisseur fautif sera pénalisé.</w:t>
      </w:r>
    </w:p>
    <w:p w:rsidR="00CC419A" w:rsidRPr="00CC419A" w:rsidRDefault="00747162" w:rsidP="00CC419A">
      <w:pPr>
        <w:pStyle w:val="Titre2"/>
        <w:rPr>
          <w:rFonts w:ascii="Arial" w:hAnsi="Arial" w:cs="Arial"/>
        </w:rPr>
      </w:pPr>
      <w:r w:rsidRPr="00CC419A">
        <w:rPr>
          <w:rFonts w:ascii="Arial" w:hAnsi="Arial" w:cs="Arial"/>
        </w:rPr>
        <w:t>Besoin d’aide immédiate : notre service clientèle est là</w:t>
      </w:r>
      <w:r w:rsidR="00971F11" w:rsidRPr="00CC419A">
        <w:rPr>
          <w:rFonts w:ascii="Arial" w:hAnsi="Arial" w:cs="Arial"/>
        </w:rPr>
        <w:t xml:space="preserve"> </w:t>
      </w:r>
    </w:p>
    <w:p w:rsidR="00747162" w:rsidRPr="00971F11" w:rsidRDefault="00747162" w:rsidP="00747162">
      <w:pPr>
        <w:rPr>
          <w:rFonts w:ascii="Arial" w:hAnsi="Arial" w:cs="Arial"/>
        </w:rPr>
      </w:pPr>
      <w:r w:rsidRPr="00971F11">
        <w:rPr>
          <w:rFonts w:ascii="Arial" w:hAnsi="Arial" w:cs="Arial"/>
        </w:rPr>
        <w:t>À certaines occasions,</w:t>
      </w:r>
      <w:bookmarkStart w:id="0" w:name="_GoBack"/>
      <w:bookmarkEnd w:id="0"/>
      <w:r w:rsidRPr="00971F11">
        <w:rPr>
          <w:rFonts w:ascii="Arial" w:hAnsi="Arial" w:cs="Arial"/>
        </w:rPr>
        <w:t xml:space="preserve"> faire une plainte pourrait ne pas être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votre meilleure option. Un exemple ? Lorsque le véhicule est en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retard. Dans ces cas-là, composez le 514 280-8211 et choisissez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l’option 2.</w:t>
      </w:r>
    </w:p>
    <w:p w:rsidR="00747162" w:rsidRPr="00971F11" w:rsidRDefault="00747162" w:rsidP="00747162">
      <w:pPr>
        <w:rPr>
          <w:rFonts w:ascii="Arial" w:hAnsi="Arial" w:cs="Arial"/>
        </w:rPr>
      </w:pPr>
      <w:r w:rsidRPr="00971F11">
        <w:rPr>
          <w:rFonts w:ascii="Arial" w:hAnsi="Arial" w:cs="Arial"/>
        </w:rPr>
        <w:t>Nous pourrons concrètement vous aider en communiquant avec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les personnes clés, de sorte qu’un véhicule se présente le plus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rapidement possible. Au contraire, si vous vivez des retards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fréquents sur un horaire régulier, faire une plainte (option 4) nous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permettra d’investiguer et d’apporter les correctifs nécessaires.</w:t>
      </w:r>
      <w:r w:rsidR="00971F11">
        <w:rPr>
          <w:rFonts w:ascii="Arial" w:hAnsi="Arial" w:cs="Arial"/>
        </w:rPr>
        <w:t xml:space="preserve"> </w:t>
      </w:r>
    </w:p>
    <w:p w:rsidR="00747162" w:rsidRPr="00971F11" w:rsidRDefault="00747162" w:rsidP="00971F11">
      <w:pPr>
        <w:pStyle w:val="Titre2"/>
        <w:rPr>
          <w:rFonts w:ascii="Arial" w:hAnsi="Arial" w:cs="Arial"/>
        </w:rPr>
      </w:pPr>
      <w:r w:rsidRPr="00971F11">
        <w:rPr>
          <w:rFonts w:ascii="Arial" w:hAnsi="Arial" w:cs="Arial"/>
        </w:rPr>
        <w:t>L’évaluation du service : une priorité</w:t>
      </w:r>
    </w:p>
    <w:p w:rsidR="00747162" w:rsidRPr="00971F11" w:rsidRDefault="00747162" w:rsidP="00747162">
      <w:pPr>
        <w:rPr>
          <w:rFonts w:ascii="Arial" w:hAnsi="Arial" w:cs="Arial"/>
        </w:rPr>
      </w:pPr>
      <w:r w:rsidRPr="00971F11">
        <w:rPr>
          <w:rFonts w:ascii="Arial" w:hAnsi="Arial" w:cs="Arial"/>
        </w:rPr>
        <w:t>Bien qu’ils soient précieux pour nous, les commentaires ne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sont pas notre seule source d’information. Le programme de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clients mystères fournit plus de 1000 observations sur la qualité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du service chaque année. De plus, les chefs d’opérations nous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transmettent plus de 4000 observations documentées par année.</w:t>
      </w:r>
    </w:p>
    <w:p w:rsidR="00747162" w:rsidRPr="00971F11" w:rsidRDefault="00747162" w:rsidP="00747162">
      <w:pPr>
        <w:rPr>
          <w:rFonts w:ascii="Arial" w:hAnsi="Arial" w:cs="Arial"/>
        </w:rPr>
      </w:pPr>
      <w:r w:rsidRPr="00971F11">
        <w:rPr>
          <w:rFonts w:ascii="Arial" w:hAnsi="Arial" w:cs="Arial"/>
        </w:rPr>
        <w:t>Enfin, nous effectuons à l’occasion des sondages téléphoniques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auprès de notre clientèle. Le dernier sondage a été réalisé auprès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de 500 clients ayant effectué au moins deux déplacements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par mois de mai à octobre 2016. Nous venons de recevoir les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résultats et nous obtenons un taux de satisfaction de 93%. Nous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continuons d’évaluer votre satisfaction, à preuve, 500 autres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clients, avec une moyenne d</w:t>
      </w:r>
      <w:r w:rsidR="00971F11">
        <w:rPr>
          <w:rFonts w:ascii="Arial" w:hAnsi="Arial" w:cs="Arial"/>
        </w:rPr>
        <w:t xml:space="preserve">e deux déplacements par mois en </w:t>
      </w:r>
      <w:r w:rsidRPr="00971F11">
        <w:rPr>
          <w:rFonts w:ascii="Arial" w:hAnsi="Arial" w:cs="Arial"/>
        </w:rPr>
        <w:t>janvier et février, ont été récemment sondés.</w:t>
      </w:r>
    </w:p>
    <w:p w:rsidR="00747162" w:rsidRPr="00971F11" w:rsidRDefault="00747162" w:rsidP="00747162">
      <w:pPr>
        <w:rPr>
          <w:rFonts w:ascii="Arial" w:hAnsi="Arial" w:cs="Arial"/>
        </w:rPr>
      </w:pPr>
      <w:r w:rsidRPr="00971F11">
        <w:rPr>
          <w:rFonts w:ascii="Arial" w:hAnsi="Arial" w:cs="Arial"/>
        </w:rPr>
        <w:t>En terminant, mentionnons que les clients prennent aussi le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temps de formuler des commentaires positifs sur le service en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général sur la gentillesse et le dévouement de certains chauffeurs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et autres employés du Transport adapté. Sachez que les bons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mots sont toujours appréciés par les employés concernés.</w:t>
      </w:r>
      <w:r w:rsidR="00971F11">
        <w:rPr>
          <w:rFonts w:ascii="Arial" w:hAnsi="Arial" w:cs="Arial"/>
        </w:rPr>
        <w:t xml:space="preserve"> </w:t>
      </w:r>
    </w:p>
    <w:p w:rsidR="00747162" w:rsidRDefault="00747162" w:rsidP="00747162">
      <w:pPr>
        <w:rPr>
          <w:rFonts w:ascii="Arial" w:hAnsi="Arial" w:cs="Arial"/>
        </w:rPr>
      </w:pPr>
      <w:r w:rsidRPr="00971F11">
        <w:rPr>
          <w:rFonts w:ascii="Arial" w:hAnsi="Arial" w:cs="Arial"/>
        </w:rPr>
        <w:t xml:space="preserve">L’équipe du Transport adapté a à </w:t>
      </w:r>
      <w:r w:rsidR="00971F11" w:rsidRPr="00971F11">
        <w:rPr>
          <w:rFonts w:ascii="Arial" w:hAnsi="Arial" w:cs="Arial"/>
        </w:rPr>
        <w:t>cœur</w:t>
      </w:r>
      <w:r w:rsidRPr="00971F11">
        <w:rPr>
          <w:rFonts w:ascii="Arial" w:hAnsi="Arial" w:cs="Arial"/>
        </w:rPr>
        <w:t xml:space="preserve"> chacun de vos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déplacements. Vos commentaires, tout comme nos observations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et sondages font partie de l’équation pour nous permettre de vous</w:t>
      </w:r>
      <w:r w:rsidR="00971F11">
        <w:rPr>
          <w:rFonts w:ascii="Arial" w:hAnsi="Arial" w:cs="Arial"/>
        </w:rPr>
        <w:t xml:space="preserve"> </w:t>
      </w:r>
      <w:r w:rsidRPr="00971F11">
        <w:rPr>
          <w:rFonts w:ascii="Arial" w:hAnsi="Arial" w:cs="Arial"/>
        </w:rPr>
        <w:t>assurer une expérience client de qualité jour après jour.</w:t>
      </w:r>
    </w:p>
    <w:p w:rsidR="00971F11" w:rsidRPr="00971F11" w:rsidRDefault="00971F11" w:rsidP="00971F11">
      <w:pPr>
        <w:pStyle w:val="Titre1"/>
        <w:rPr>
          <w:rFonts w:ascii="Arial" w:eastAsiaTheme="minorHAnsi" w:hAnsi="Arial" w:cs="Arial"/>
          <w:b/>
        </w:rPr>
      </w:pPr>
      <w:r w:rsidRPr="00971F11">
        <w:rPr>
          <w:rFonts w:ascii="Arial" w:eastAsiaTheme="minorHAnsi" w:hAnsi="Arial" w:cs="Arial"/>
          <w:b/>
        </w:rPr>
        <w:t xml:space="preserve">Station Rosemont : mise en service des ascenseurs </w:t>
      </w:r>
    </w:p>
    <w:p w:rsidR="00971F11" w:rsidRPr="00971F11" w:rsidRDefault="00971F11" w:rsidP="0097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1F11" w:rsidRPr="00971F11" w:rsidRDefault="00971F11" w:rsidP="0097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1F11">
        <w:rPr>
          <w:rFonts w:ascii="Arial" w:hAnsi="Arial" w:cs="Arial"/>
        </w:rPr>
        <w:t>Depuis la fin décembre, les trois ascenseurs à la station de métro Rosemont sur la ligne orange ont été mis en service.</w:t>
      </w:r>
      <w:r w:rsidRPr="00971F11">
        <w:rPr>
          <w:rFonts w:ascii="Arial" w:hAnsi="Arial" w:cs="Arial"/>
        </w:rPr>
        <w:br/>
      </w:r>
    </w:p>
    <w:p w:rsidR="00971F11" w:rsidRPr="00971F11" w:rsidRDefault="00971F11" w:rsidP="0097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1F11">
        <w:rPr>
          <w:rFonts w:ascii="Arial" w:hAnsi="Arial" w:cs="Arial"/>
        </w:rPr>
        <w:t xml:space="preserve">Cela porte à 11 le nombre de stations universellement accessibles sur la ligne orange, soit : Montmorency, de la Concorde, Cartier, Henri-Bourassa, Berri-UQAM, Lionel-Groulx, Côte-Vertu, Champ-de- Mars, Jean-Talon, Snowdon et Rosemont. Des travaux d’installations d’ascenseurs sont présentement en cours aux stations </w:t>
      </w:r>
      <w:proofErr w:type="spellStart"/>
      <w:r w:rsidRPr="00971F11">
        <w:rPr>
          <w:rFonts w:ascii="Arial" w:hAnsi="Arial" w:cs="Arial"/>
        </w:rPr>
        <w:t>Place-d’Armes</w:t>
      </w:r>
      <w:proofErr w:type="spellEnd"/>
      <w:r w:rsidRPr="00971F11">
        <w:rPr>
          <w:rFonts w:ascii="Arial" w:hAnsi="Arial" w:cs="Arial"/>
        </w:rPr>
        <w:t xml:space="preserve"> et Honoré-</w:t>
      </w:r>
      <w:proofErr w:type="spellStart"/>
      <w:r w:rsidRPr="00971F11">
        <w:rPr>
          <w:rFonts w:ascii="Arial" w:hAnsi="Arial" w:cs="Arial"/>
        </w:rPr>
        <w:t>Beaugrand</w:t>
      </w:r>
      <w:proofErr w:type="spellEnd"/>
      <w:r w:rsidRPr="00971F11">
        <w:rPr>
          <w:rFonts w:ascii="Arial" w:hAnsi="Arial" w:cs="Arial"/>
        </w:rPr>
        <w:t>.</w:t>
      </w:r>
    </w:p>
    <w:p w:rsidR="00971F11" w:rsidRPr="00971F11" w:rsidRDefault="00971F11" w:rsidP="0097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1F11" w:rsidRPr="00971F11" w:rsidRDefault="00971F11" w:rsidP="00971F11">
      <w:pPr>
        <w:rPr>
          <w:rFonts w:ascii="Arial" w:hAnsi="Arial" w:cs="Arial"/>
        </w:rPr>
      </w:pPr>
      <w:r w:rsidRPr="00971F11">
        <w:rPr>
          <w:rFonts w:ascii="Arial" w:hAnsi="Arial" w:cs="Arial"/>
        </w:rPr>
        <w:lastRenderedPageBreak/>
        <w:t>Des travaux sont aussi planifiés aux stations Du Collège (mise en service en 2018), Bonaventure (travaux réalisés par l’AMT), Vendôme, Viau et Berri-UQAM ligne verte (mise en service prévue en 2019) ainsi que Mont-Royal (mise en service prévue en 2020).</w:t>
      </w:r>
    </w:p>
    <w:p w:rsidR="00971F11" w:rsidRPr="00971F11" w:rsidRDefault="00971F11" w:rsidP="00971F11">
      <w:pPr>
        <w:rPr>
          <w:rFonts w:ascii="Arial" w:hAnsi="Arial" w:cs="Arial"/>
        </w:rPr>
      </w:pPr>
      <w:r w:rsidRPr="00971F11">
        <w:rPr>
          <w:rFonts w:ascii="Arial" w:hAnsi="Arial" w:cs="Arial"/>
        </w:rPr>
        <w:t xml:space="preserve">Rappelons également que la STM a annoncé, en octobre, des investissements de 213 M$ pour rendre 14 stations de métro supplémentaires universellement accessibles, grâce à l’ajout </w:t>
      </w:r>
      <w:r>
        <w:rPr>
          <w:rFonts w:ascii="Arial" w:hAnsi="Arial" w:cs="Arial"/>
        </w:rPr>
        <w:t>d’ascenseurs, d’ici 2022.</w:t>
      </w:r>
    </w:p>
    <w:p w:rsidR="00971F11" w:rsidRPr="00971F11" w:rsidRDefault="00971F11" w:rsidP="00971F11">
      <w:pPr>
        <w:pStyle w:val="Titre1"/>
        <w:rPr>
          <w:rFonts w:ascii="Arial" w:hAnsi="Arial" w:cs="Arial"/>
          <w:b/>
        </w:rPr>
      </w:pPr>
      <w:r w:rsidRPr="00971F11">
        <w:rPr>
          <w:rFonts w:ascii="Arial" w:hAnsi="Arial" w:cs="Arial"/>
          <w:b/>
        </w:rPr>
        <w:t>Des rabais pour vous</w:t>
      </w:r>
    </w:p>
    <w:p w:rsidR="00971F11" w:rsidRPr="00971F11" w:rsidRDefault="00971F11" w:rsidP="00971F11">
      <w:pPr>
        <w:rPr>
          <w:rFonts w:ascii="Arial" w:hAnsi="Arial" w:cs="Arial"/>
        </w:rPr>
      </w:pPr>
      <w:r w:rsidRPr="00971F11">
        <w:rPr>
          <w:rFonts w:ascii="Arial" w:hAnsi="Arial" w:cs="Arial"/>
        </w:rPr>
        <w:t>Saviez-vous que tous les clients de la STM peuvent profiter d’offres alléchantes dans le cadre du programme Privilèges STM ? Rendez-vous à la section Offres et sorties du site stm.info et découvrez les rabais qui vous sont proposés. Il y en a pour tous les goûts : sorties culturelles et sportives, offres de commerçants, etc. De plus, comme elles sont régulièrement mises à jour, visitez la section fréquemment !</w:t>
      </w:r>
    </w:p>
    <w:p w:rsidR="00971F11" w:rsidRPr="00971F11" w:rsidRDefault="00971F11" w:rsidP="00971F11">
      <w:pPr>
        <w:pStyle w:val="Titre1"/>
        <w:rPr>
          <w:rFonts w:ascii="Arial" w:hAnsi="Arial" w:cs="Arial"/>
          <w:b/>
        </w:rPr>
      </w:pPr>
      <w:r w:rsidRPr="00971F11">
        <w:rPr>
          <w:rFonts w:ascii="Arial" w:hAnsi="Arial" w:cs="Arial"/>
          <w:b/>
        </w:rPr>
        <w:t>Des améliorations pour SIRTA</w:t>
      </w:r>
    </w:p>
    <w:p w:rsidR="00971F11" w:rsidRPr="00971F11" w:rsidRDefault="00971F11" w:rsidP="00971F11">
      <w:pPr>
        <w:rPr>
          <w:rFonts w:ascii="Arial" w:hAnsi="Arial" w:cs="Arial"/>
        </w:rPr>
      </w:pPr>
      <w:r w:rsidRPr="00971F11">
        <w:rPr>
          <w:rFonts w:ascii="Arial" w:hAnsi="Arial" w:cs="Arial"/>
        </w:rPr>
        <w:t>Notre système de réservation en ligne, SIRTA, fait toujours l’objet d’améliorations.</w:t>
      </w:r>
    </w:p>
    <w:p w:rsidR="00971F11" w:rsidRPr="00971F11" w:rsidRDefault="00971F11" w:rsidP="00971F11">
      <w:pPr>
        <w:rPr>
          <w:rFonts w:ascii="Arial" w:hAnsi="Arial" w:cs="Arial"/>
        </w:rPr>
      </w:pPr>
      <w:r w:rsidRPr="00971F11">
        <w:rPr>
          <w:rFonts w:ascii="Arial" w:hAnsi="Arial" w:cs="Arial"/>
        </w:rPr>
        <w:t>Dans la dernière version, l’accessibilité universelle a fait l’objet d’attentions importantes et plusieurs améliorations ont été apportées. Par exemple, la navigation a été revue et les messages d’erreurs ont été simplifiés.</w:t>
      </w:r>
    </w:p>
    <w:p w:rsidR="00971F11" w:rsidRPr="00971F11" w:rsidRDefault="00971F11" w:rsidP="00971F11">
      <w:pPr>
        <w:rPr>
          <w:rFonts w:ascii="Arial" w:hAnsi="Arial" w:cs="Arial"/>
        </w:rPr>
      </w:pPr>
      <w:r w:rsidRPr="00971F11">
        <w:rPr>
          <w:rFonts w:ascii="Arial" w:hAnsi="Arial" w:cs="Arial"/>
        </w:rPr>
        <w:t>Nous avons aussi ajouté une fonctionnalité qui permet aux utilisateurs de réinitialiser leur mot de passe directement dans SIRTA. Il est cependant nécessaire d’avoir une adresse de courriel à votre dossier pour l’utiliser.</w:t>
      </w:r>
    </w:p>
    <w:p w:rsidR="00971F11" w:rsidRPr="00971F11" w:rsidRDefault="00971F11" w:rsidP="00971F11">
      <w:pPr>
        <w:rPr>
          <w:rFonts w:ascii="Arial" w:hAnsi="Arial" w:cs="Arial"/>
        </w:rPr>
      </w:pPr>
      <w:r w:rsidRPr="00971F11">
        <w:rPr>
          <w:rFonts w:ascii="Arial" w:hAnsi="Arial" w:cs="Arial"/>
        </w:rPr>
        <w:t>Nous poursuivons nos efforts avec l’aide d’un groupe d’utilisateurs de SIRTA afin d’identifier des pistes d’améliorations qui feront l’objet d’une prochaine version.</w:t>
      </w:r>
    </w:p>
    <w:p w:rsidR="00971F11" w:rsidRPr="00971F11" w:rsidRDefault="00971F11" w:rsidP="00971F11">
      <w:pPr>
        <w:rPr>
          <w:rFonts w:ascii="Arial" w:hAnsi="Arial" w:cs="Arial"/>
        </w:rPr>
      </w:pPr>
    </w:p>
    <w:p w:rsidR="00971F11" w:rsidRPr="00971F11" w:rsidRDefault="00971F11" w:rsidP="00747162">
      <w:pPr>
        <w:rPr>
          <w:rFonts w:ascii="Arial" w:hAnsi="Arial" w:cs="Arial"/>
        </w:rPr>
      </w:pPr>
    </w:p>
    <w:sectPr w:rsidR="00971F11" w:rsidRPr="00971F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FD"/>
    <w:rsid w:val="00747162"/>
    <w:rsid w:val="00853B0B"/>
    <w:rsid w:val="00971F11"/>
    <w:rsid w:val="00BA695B"/>
    <w:rsid w:val="00CC419A"/>
    <w:rsid w:val="00D9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A6375-1A49-46CE-95FD-286A4678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91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1F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1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FF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971F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1033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Saint-Germain, Lydia</dc:creator>
  <cp:keywords/>
  <dc:description/>
  <cp:lastModifiedBy>Saint-Germain, Lydia</cp:lastModifiedBy>
  <cp:revision>3</cp:revision>
  <dcterms:created xsi:type="dcterms:W3CDTF">2017-03-09T19:53:00Z</dcterms:created>
  <dcterms:modified xsi:type="dcterms:W3CDTF">2017-03-09T20:59:00Z</dcterms:modified>
</cp:coreProperties>
</file>