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2F02" w14:textId="6F293D11" w:rsidR="005A5F05" w:rsidRPr="00F71A8F" w:rsidRDefault="007C6E11" w:rsidP="00AC7D6A">
      <w:pPr>
        <w:pStyle w:val="Titre"/>
      </w:pPr>
      <w:bookmarkStart w:id="0" w:name="lt_pId000"/>
      <w:r w:rsidRPr="00F71A8F">
        <w:t>T</w:t>
      </w:r>
      <w:r w:rsidR="00F04B33" w:rsidRPr="00F71A8F">
        <w:t>ransport Contact</w:t>
      </w:r>
      <w:bookmarkEnd w:id="0"/>
    </w:p>
    <w:p w14:paraId="2DA528C8" w14:textId="5D9A52EC" w:rsidR="00BB2701" w:rsidRDefault="00333883" w:rsidP="00BB2701">
      <w:pPr>
        <w:rPr>
          <w:rFonts w:cs="Arial"/>
        </w:rPr>
      </w:pPr>
      <w:r>
        <w:rPr>
          <w:rFonts w:cs="Arial"/>
        </w:rPr>
        <w:t>September</w:t>
      </w:r>
      <w:r w:rsidR="00A61F6F">
        <w:rPr>
          <w:rFonts w:cs="Arial"/>
        </w:rPr>
        <w:t xml:space="preserve"> 2023</w:t>
      </w:r>
    </w:p>
    <w:p w14:paraId="341A5E51" w14:textId="77777777" w:rsidR="004A2C5D" w:rsidRPr="00F71A8F" w:rsidRDefault="00F04B33" w:rsidP="00212BF2">
      <w:pPr>
        <w:pStyle w:val="Titre1"/>
        <w:rPr>
          <w:rFonts w:eastAsiaTheme="minorHAnsi"/>
        </w:rPr>
      </w:pPr>
      <w:r w:rsidRPr="00F71A8F">
        <w:rPr>
          <w:rFonts w:eastAsiaTheme="minorHAnsi"/>
        </w:rPr>
        <w:t>In this issue:</w:t>
      </w:r>
    </w:p>
    <w:p w14:paraId="030BB769" w14:textId="446AAF21" w:rsidR="00257165" w:rsidRPr="00257165" w:rsidRDefault="00333883" w:rsidP="00A61F6F">
      <w:pPr>
        <w:pStyle w:val="Paragraphedeliste"/>
        <w:numPr>
          <w:ilvl w:val="0"/>
          <w:numId w:val="14"/>
        </w:numPr>
        <w:rPr>
          <w:rFonts w:cs="Arial"/>
          <w:sz w:val="28"/>
          <w:szCs w:val="28"/>
          <w:u w:val="single"/>
        </w:rPr>
      </w:pPr>
      <w:r w:rsidRPr="00333883">
        <w:rPr>
          <w:sz w:val="28"/>
          <w:szCs w:val="28"/>
        </w:rPr>
        <w:t>The Paratransit Service Handbook: a useful tool</w:t>
      </w:r>
      <w:r w:rsidR="005B4BD4">
        <w:rPr>
          <w:sz w:val="28"/>
          <w:szCs w:val="28"/>
        </w:rPr>
        <w:t>.</w:t>
      </w:r>
    </w:p>
    <w:p w14:paraId="7B95E345" w14:textId="2FF991FC" w:rsidR="00A61F6F" w:rsidRPr="00A61F6F" w:rsidRDefault="009721F3" w:rsidP="00A61F6F">
      <w:pPr>
        <w:pStyle w:val="Paragraphedeliste"/>
        <w:numPr>
          <w:ilvl w:val="0"/>
          <w:numId w:val="14"/>
        </w:numPr>
        <w:rPr>
          <w:rFonts w:cs="Arial"/>
          <w:sz w:val="28"/>
          <w:szCs w:val="28"/>
          <w:u w:val="single"/>
        </w:rPr>
      </w:pPr>
      <w:hyperlink w:anchor="_Choosing_an_arrival" w:history="1">
        <w:r w:rsidR="00333883" w:rsidRPr="005B4BD4">
          <w:rPr>
            <w:rStyle w:val="Hyperlien"/>
            <w:sz w:val="28"/>
            <w:szCs w:val="28"/>
          </w:rPr>
          <w:t>Choosing an arrival or departure time</w:t>
        </w:r>
      </w:hyperlink>
      <w:r w:rsidR="00A96F67" w:rsidRPr="00A96F67">
        <w:rPr>
          <w:sz w:val="28"/>
          <w:szCs w:val="28"/>
        </w:rPr>
        <w:t>.</w:t>
      </w:r>
      <w:r w:rsidR="00A61F6F" w:rsidRPr="00A61F6F">
        <w:rPr>
          <w:sz w:val="28"/>
          <w:szCs w:val="28"/>
        </w:rPr>
        <w:t xml:space="preserve"> </w:t>
      </w:r>
    </w:p>
    <w:p w14:paraId="318143D9" w14:textId="4D20F20E" w:rsidR="00A61F6F" w:rsidRPr="00A61F6F" w:rsidRDefault="009721F3" w:rsidP="00A61F6F">
      <w:pPr>
        <w:pStyle w:val="Paragraphedeliste"/>
        <w:numPr>
          <w:ilvl w:val="0"/>
          <w:numId w:val="14"/>
        </w:numPr>
        <w:rPr>
          <w:rFonts w:cs="Arial"/>
          <w:sz w:val="28"/>
          <w:szCs w:val="28"/>
          <w:u w:val="single"/>
        </w:rPr>
      </w:pPr>
      <w:hyperlink w:anchor="_People_in_charge" w:history="1">
        <w:r w:rsidR="00703198" w:rsidRPr="005B4BD4">
          <w:rPr>
            <w:rStyle w:val="Hyperlien"/>
            <w:sz w:val="28"/>
            <w:szCs w:val="28"/>
          </w:rPr>
          <w:t>People in charge and customers with intellectual or psychiatric disabilities</w:t>
        </w:r>
      </w:hyperlink>
      <w:r w:rsidR="007978DD">
        <w:rPr>
          <w:rStyle w:val="Hyperlien"/>
          <w:sz w:val="28"/>
          <w:szCs w:val="28"/>
        </w:rPr>
        <w:t>.</w:t>
      </w:r>
    </w:p>
    <w:p w14:paraId="37F6222A" w14:textId="3EA50D34" w:rsidR="00E0087E" w:rsidRPr="00E0087E" w:rsidRDefault="009721F3" w:rsidP="00E0087E">
      <w:pPr>
        <w:pStyle w:val="Paragraphedeliste"/>
        <w:numPr>
          <w:ilvl w:val="0"/>
          <w:numId w:val="14"/>
        </w:numPr>
        <w:rPr>
          <w:rFonts w:cs="Arial"/>
          <w:sz w:val="28"/>
          <w:szCs w:val="28"/>
        </w:rPr>
      </w:pPr>
      <w:hyperlink w:anchor="_Is_your_file" w:history="1">
        <w:r w:rsidR="00703198" w:rsidRPr="005B4BD4">
          <w:rPr>
            <w:rStyle w:val="Hyperlien"/>
            <w:sz w:val="28"/>
            <w:szCs w:val="28"/>
          </w:rPr>
          <w:t>Is your file up to date?</w:t>
        </w:r>
      </w:hyperlink>
    </w:p>
    <w:p w14:paraId="6D4073A0" w14:textId="4486BB2B" w:rsidR="00900BD4" w:rsidRPr="008A6825" w:rsidRDefault="009721F3" w:rsidP="00E0087E">
      <w:pPr>
        <w:pStyle w:val="Paragraphedeliste"/>
        <w:numPr>
          <w:ilvl w:val="0"/>
          <w:numId w:val="14"/>
        </w:numPr>
        <w:rPr>
          <w:rFonts w:cs="Arial"/>
          <w:sz w:val="28"/>
          <w:szCs w:val="28"/>
        </w:rPr>
      </w:pPr>
      <w:hyperlink w:anchor="_Grocery_and_shopping" w:history="1">
        <w:r w:rsidR="005B4BD4" w:rsidRPr="005B4BD4">
          <w:rPr>
            <w:rStyle w:val="Hyperlien"/>
            <w:rFonts w:cs="Arial"/>
            <w:sz w:val="28"/>
            <w:szCs w:val="28"/>
          </w:rPr>
          <w:t>Grocery and shopping bags</w:t>
        </w:r>
      </w:hyperlink>
      <w:r w:rsidR="00A96F67" w:rsidRPr="00A96F67">
        <w:rPr>
          <w:rFonts w:cs="Arial"/>
          <w:sz w:val="28"/>
          <w:szCs w:val="28"/>
        </w:rPr>
        <w:t>.</w:t>
      </w:r>
    </w:p>
    <w:p w14:paraId="2D2540FC" w14:textId="6AD637FE" w:rsidR="00AF48EA" w:rsidRDefault="00AF48EA" w:rsidP="00AF48EA">
      <w:pPr>
        <w:pStyle w:val="Paragraphedeliste"/>
        <w:rPr>
          <w:rFonts w:cs="Arial"/>
          <w:sz w:val="28"/>
          <w:szCs w:val="28"/>
        </w:rPr>
      </w:pPr>
    </w:p>
    <w:p w14:paraId="372EF958" w14:textId="77777777" w:rsidR="000F3CF5" w:rsidRPr="00212BF2" w:rsidRDefault="000F3CF5" w:rsidP="00AF48EA">
      <w:pPr>
        <w:pStyle w:val="Paragraphedeliste"/>
        <w:rPr>
          <w:rFonts w:cs="Arial"/>
          <w:sz w:val="28"/>
          <w:szCs w:val="28"/>
        </w:rPr>
      </w:pPr>
    </w:p>
    <w:p w14:paraId="55D7F28C" w14:textId="0D71DAD8" w:rsidR="006C6B6E" w:rsidRDefault="00333883" w:rsidP="00333883">
      <w:pPr>
        <w:pStyle w:val="Titre1"/>
        <w:rPr>
          <w:rFonts w:cs="Arial"/>
        </w:rPr>
      </w:pPr>
      <w:bookmarkStart w:id="1" w:name="_Beginning_July_1:"/>
      <w:bookmarkEnd w:id="1"/>
      <w:r w:rsidRPr="00333883">
        <w:t>The Paratransit Service Handbook: a useful tool</w:t>
      </w:r>
    </w:p>
    <w:p w14:paraId="52B49595" w14:textId="38C833BD" w:rsidR="00333883" w:rsidRDefault="00333883" w:rsidP="00333883">
      <w:r>
        <w:t xml:space="preserve">Whether you have just recently joined Transport </w:t>
      </w:r>
      <w:proofErr w:type="spellStart"/>
      <w:r>
        <w:t>adapté</w:t>
      </w:r>
      <w:proofErr w:type="spellEnd"/>
      <w:r>
        <w:t xml:space="preserve"> or are a longtime user, you’ll find everything you need to know about our service offering and how it works in the Paratransit Service Handbook. It’s a treasure trove of information, so make the most of it!</w:t>
      </w:r>
    </w:p>
    <w:p w14:paraId="74DB4C91" w14:textId="6797774A" w:rsidR="00333883" w:rsidRDefault="00333883" w:rsidP="00333883">
      <w:pPr>
        <w:pStyle w:val="Titre2"/>
      </w:pPr>
      <w:r>
        <w:t xml:space="preserve">Where can I </w:t>
      </w:r>
      <w:r>
        <w:softHyphen/>
        <w:t xml:space="preserve"> find the Paratransit Service Handbook?</w:t>
      </w:r>
    </w:p>
    <w:p w14:paraId="1C1555E8" w14:textId="77777777" w:rsidR="00333883" w:rsidRDefault="00333883" w:rsidP="00333883">
      <w:r>
        <w:t>The handbook is available online at stm.info, the STM website. You can access it directly by clicking this link:</w:t>
      </w:r>
    </w:p>
    <w:p w14:paraId="46CCB812" w14:textId="7816AFE2" w:rsidR="00900BD4" w:rsidRDefault="009721F3" w:rsidP="00333883">
      <w:hyperlink r:id="rId8" w:history="1">
        <w:r w:rsidR="00333883" w:rsidRPr="00333883">
          <w:rPr>
            <w:rStyle w:val="Hyperlien"/>
          </w:rPr>
          <w:t>https://www.stm.info/en/transport-adapte-handbook</w:t>
        </w:r>
      </w:hyperlink>
    </w:p>
    <w:p w14:paraId="093B18EA" w14:textId="26A6B008" w:rsidR="00333883" w:rsidRDefault="00333883" w:rsidP="00333883">
      <w:r w:rsidRPr="00333883">
        <w:t xml:space="preserve">Paper copies are also available on demand. If you would like us to mail you one, call our customer contact centre at 514-280-8211 and select option 2, then 1. However, please note that the online </w:t>
      </w:r>
      <w:r w:rsidRPr="00333883">
        <w:lastRenderedPageBreak/>
        <w:t>handbook is updated regularly, so we strongly recommend you check that version first.</w:t>
      </w:r>
    </w:p>
    <w:p w14:paraId="0E1A4406" w14:textId="77777777" w:rsidR="00333883" w:rsidRDefault="00333883" w:rsidP="00333883">
      <w:r>
        <w:t>In addition to full details on services offered, the handbook includes the following sections:</w:t>
      </w:r>
    </w:p>
    <w:p w14:paraId="20B04FAE" w14:textId="77777777" w:rsidR="00333883" w:rsidRDefault="00333883" w:rsidP="00703198">
      <w:pPr>
        <w:pStyle w:val="Bullet1"/>
      </w:pPr>
      <w:r>
        <w:t>Fares and fare collection</w:t>
      </w:r>
    </w:p>
    <w:p w14:paraId="26ED9437" w14:textId="77777777" w:rsidR="00333883" w:rsidRDefault="00333883" w:rsidP="00703198">
      <w:pPr>
        <w:pStyle w:val="Bullet1"/>
      </w:pPr>
      <w:r>
        <w:t>Transportation request</w:t>
      </w:r>
    </w:p>
    <w:p w14:paraId="035BB8D5" w14:textId="77777777" w:rsidR="00333883" w:rsidRDefault="00333883" w:rsidP="00703198">
      <w:pPr>
        <w:pStyle w:val="Bullet1"/>
      </w:pPr>
      <w:r>
        <w:t>Travel companions</w:t>
      </w:r>
    </w:p>
    <w:p w14:paraId="3B7903D1" w14:textId="5BE2C322" w:rsidR="00333883" w:rsidRDefault="00333883" w:rsidP="00703198">
      <w:pPr>
        <w:pStyle w:val="Bullet1"/>
      </w:pPr>
      <w:r>
        <w:t xml:space="preserve">Changes, </w:t>
      </w:r>
      <w:proofErr w:type="gramStart"/>
      <w:r>
        <w:t>cancellations</w:t>
      </w:r>
      <w:proofErr w:type="gramEnd"/>
      <w:r>
        <w:t xml:space="preserve"> and no-shows</w:t>
      </w:r>
    </w:p>
    <w:p w14:paraId="2C944829" w14:textId="77777777" w:rsidR="00333883" w:rsidRDefault="00333883" w:rsidP="00703198">
      <w:pPr>
        <w:pStyle w:val="Bullet1"/>
      </w:pPr>
      <w:r>
        <w:t>Regulations</w:t>
      </w:r>
    </w:p>
    <w:p w14:paraId="2E3E3807" w14:textId="343975A2" w:rsidR="00333883" w:rsidRDefault="00333883" w:rsidP="00703198">
      <w:pPr>
        <w:pStyle w:val="Bullet1"/>
      </w:pPr>
      <w:r>
        <w:t>Travel for customers with intellectual or psychiatric disabilities</w:t>
      </w:r>
    </w:p>
    <w:p w14:paraId="05A085BA" w14:textId="2F44131B" w:rsidR="00333883" w:rsidRDefault="00333883" w:rsidP="00703198">
      <w:pPr>
        <w:pStyle w:val="Bullet1"/>
      </w:pPr>
      <w:r>
        <w:t xml:space="preserve">Travelling by bus and </w:t>
      </w:r>
      <w:proofErr w:type="spellStart"/>
      <w:r>
        <w:t>métro</w:t>
      </w:r>
      <w:proofErr w:type="spellEnd"/>
      <w:r>
        <w:t xml:space="preserve"> with reduced mobility</w:t>
      </w:r>
    </w:p>
    <w:p w14:paraId="3CB10A82" w14:textId="7A36D881" w:rsidR="00333883" w:rsidRDefault="00333883" w:rsidP="00703198">
      <w:pPr>
        <w:pStyle w:val="Bullet1"/>
      </w:pPr>
      <w:r>
        <w:t xml:space="preserve">Contact </w:t>
      </w:r>
      <w:proofErr w:type="gramStart"/>
      <w:r>
        <w:t>us</w:t>
      </w:r>
      <w:proofErr w:type="gramEnd"/>
    </w:p>
    <w:p w14:paraId="4346D797" w14:textId="5C4B2C15" w:rsidR="00333883" w:rsidRDefault="00333883" w:rsidP="00333883">
      <w:r w:rsidRPr="00333883">
        <w:t>If you have a question about paratransit, please check the handbook before calling. It is an excellent way to find the information you need.</w:t>
      </w:r>
    </w:p>
    <w:p w14:paraId="5A47A7D2" w14:textId="2CFA8955" w:rsidR="003A1606" w:rsidRDefault="00333883" w:rsidP="00624FCD">
      <w:pPr>
        <w:pStyle w:val="Titre1"/>
      </w:pPr>
      <w:bookmarkStart w:id="2" w:name="_How_to_reduce"/>
      <w:bookmarkStart w:id="3" w:name="_Choosing_an_arrival"/>
      <w:bookmarkEnd w:id="2"/>
      <w:bookmarkEnd w:id="3"/>
      <w:r w:rsidRPr="00333883">
        <w:t>Choosing an arrival or departure time</w:t>
      </w:r>
      <w:r w:rsidR="00A96F67">
        <w:t>.</w:t>
      </w:r>
    </w:p>
    <w:p w14:paraId="0C557C42" w14:textId="7319EFD2" w:rsidR="00A96F67" w:rsidRDefault="00333883" w:rsidP="00333883">
      <w:r w:rsidRPr="00333883">
        <w:t xml:space="preserve">When you book a trip, you </w:t>
      </w:r>
      <w:proofErr w:type="gramStart"/>
      <w:r w:rsidRPr="00333883">
        <w:t>have to</w:t>
      </w:r>
      <w:proofErr w:type="gramEnd"/>
      <w:r w:rsidRPr="00333883">
        <w:t xml:space="preserve"> choose whether you want to arrive at your destination at a certain time or leave your starting point at a certain time.</w:t>
      </w:r>
    </w:p>
    <w:p w14:paraId="342A056B" w14:textId="77777777" w:rsidR="00703198" w:rsidRDefault="00703198" w:rsidP="00703198">
      <w:pPr>
        <w:pStyle w:val="Titre2"/>
      </w:pPr>
      <w:r>
        <w:t>Arrival times</w:t>
      </w:r>
    </w:p>
    <w:p w14:paraId="4B1EA03A" w14:textId="77777777" w:rsidR="00703198" w:rsidRDefault="00703198" w:rsidP="00703198">
      <w:r>
        <w:t xml:space="preserve">When you have an important appointment, we recommend choosing an arrival time to make sure you get there on time. To account for any unforeseen circumstances that may arise during your trip, such as </w:t>
      </w:r>
      <w:proofErr w:type="spellStart"/>
      <w:r>
        <w:t>traffi</w:t>
      </w:r>
      <w:proofErr w:type="spellEnd"/>
      <w:r>
        <w:t xml:space="preserve"> c or construction, we suggest requesting an arrival time that will get you there a little early.</w:t>
      </w:r>
    </w:p>
    <w:p w14:paraId="70F5C069" w14:textId="77777777" w:rsidR="00703198" w:rsidRDefault="00703198" w:rsidP="00703198">
      <w:r>
        <w:t>For example, if you have an appointment at 11 a.m. in a building with many different floors and corridors, consider how long it will take to get from the front door to your appointment location and perhaps take a short rest.</w:t>
      </w:r>
    </w:p>
    <w:p w14:paraId="5A9D0033" w14:textId="1EE37934" w:rsidR="00703198" w:rsidRDefault="00703198" w:rsidP="00703198">
      <w:r>
        <w:lastRenderedPageBreak/>
        <w:t>You may want to choose an arrival time of 10:45 a.m. to avoid being late.</w:t>
      </w:r>
    </w:p>
    <w:p w14:paraId="03C0A563" w14:textId="77777777" w:rsidR="00703198" w:rsidRDefault="00703198" w:rsidP="00703198">
      <w:r>
        <w:t>When you choose an arrival time, our digital scheduling system determines what time you will need to be ready to leave. The driver will have a 30-minute window, starting at your confirmed time, to pick you up.</w:t>
      </w:r>
    </w:p>
    <w:p w14:paraId="10956A56" w14:textId="77777777" w:rsidR="00703198" w:rsidRDefault="00703198" w:rsidP="00703198">
      <w:pPr>
        <w:pStyle w:val="Titre2"/>
      </w:pPr>
      <w:r>
        <w:t>Departure times</w:t>
      </w:r>
    </w:p>
    <w:p w14:paraId="4F1D0E87" w14:textId="77777777" w:rsidR="00703198" w:rsidRDefault="00703198" w:rsidP="00703198">
      <w:r>
        <w:t>When you choose a departure time, you tell us when you want to leave. This means that your arrival time may vary. Your total time in the vehicle may be up to 90 minutes for a trip within the agglomeration of Montreal or 120 minutes for a trip in the larger metropolitan area. This depends on many factors, including:</w:t>
      </w:r>
    </w:p>
    <w:p w14:paraId="28C32E1B" w14:textId="77777777" w:rsidR="00703198" w:rsidRDefault="00703198" w:rsidP="00703198">
      <w:pPr>
        <w:pStyle w:val="Bullet1"/>
      </w:pPr>
      <w:r>
        <w:t>The time of day</w:t>
      </w:r>
    </w:p>
    <w:p w14:paraId="62CC8C36" w14:textId="77777777" w:rsidR="00703198" w:rsidRDefault="00703198" w:rsidP="00703198">
      <w:pPr>
        <w:pStyle w:val="Bullet1"/>
      </w:pPr>
      <w:r>
        <w:t xml:space="preserve">Other passengers being picked up or dropped off along your </w:t>
      </w:r>
      <w:proofErr w:type="gramStart"/>
      <w:r>
        <w:t>route</w:t>
      </w:r>
      <w:proofErr w:type="gramEnd"/>
    </w:p>
    <w:p w14:paraId="5C2BDB9E" w14:textId="77777777" w:rsidR="00703198" w:rsidRDefault="00703198" w:rsidP="00703198">
      <w:pPr>
        <w:pStyle w:val="Bullet1"/>
      </w:pPr>
      <w:r>
        <w:t>Unforeseen circumstances</w:t>
      </w:r>
    </w:p>
    <w:p w14:paraId="3264F33E" w14:textId="77777777" w:rsidR="00703198" w:rsidRDefault="00703198" w:rsidP="00703198">
      <w:r w:rsidRPr="00703198">
        <w:t xml:space="preserve">Your driver is always given a 30-minute window, starting at your confirmed time, to pick you up. </w:t>
      </w:r>
    </w:p>
    <w:p w14:paraId="351697D8" w14:textId="41353CA9" w:rsidR="00703198" w:rsidRDefault="00703198" w:rsidP="00703198">
      <w:r>
        <w:t>For more information on arrival and departure times, please ask a customer contact centre agent the next time you call.</w:t>
      </w:r>
    </w:p>
    <w:p w14:paraId="77D8DE2C" w14:textId="42DBFDF6" w:rsidR="00624FCD" w:rsidRDefault="00703198" w:rsidP="00AB3A48">
      <w:pPr>
        <w:pStyle w:val="Titre1"/>
      </w:pPr>
      <w:bookmarkStart w:id="4" w:name="_People_in_charge"/>
      <w:bookmarkEnd w:id="4"/>
      <w:r w:rsidRPr="00703198">
        <w:t>People in charge and customers with intellectual or psychiatric disabilities</w:t>
      </w:r>
    </w:p>
    <w:p w14:paraId="7E83752B" w14:textId="77777777" w:rsidR="00703198" w:rsidRPr="00703198" w:rsidRDefault="00703198" w:rsidP="00703198">
      <w:pPr>
        <w:rPr>
          <w:rStyle w:val="lev"/>
          <w:b w:val="0"/>
        </w:rPr>
      </w:pPr>
      <w:r w:rsidRPr="00703198">
        <w:rPr>
          <w:rStyle w:val="lev"/>
          <w:b w:val="0"/>
        </w:rPr>
        <w:t>To travel with us, those customers must always have the support of a person in charge. All people in charge must comply with the following safety measures when a person in their care uses our paratransit service.</w:t>
      </w:r>
    </w:p>
    <w:p w14:paraId="1432DC7F" w14:textId="77777777" w:rsidR="00703198" w:rsidRPr="00703198" w:rsidRDefault="00703198" w:rsidP="00703198">
      <w:pPr>
        <w:pStyle w:val="Titre2"/>
        <w:rPr>
          <w:rStyle w:val="lev"/>
          <w:b w:val="0"/>
        </w:rPr>
      </w:pPr>
      <w:r w:rsidRPr="00703198">
        <w:rPr>
          <w:rStyle w:val="lev"/>
          <w:b w:val="0"/>
        </w:rPr>
        <w:t>Pick-up:</w:t>
      </w:r>
    </w:p>
    <w:p w14:paraId="10968CD5" w14:textId="7E41C0EF" w:rsidR="007F18AB" w:rsidRDefault="00703198" w:rsidP="00703198">
      <w:pPr>
        <w:pStyle w:val="Bullet1"/>
        <w:rPr>
          <w:rStyle w:val="lev"/>
          <w:b w:val="0"/>
        </w:rPr>
      </w:pPr>
      <w:r w:rsidRPr="00703198">
        <w:rPr>
          <w:rStyle w:val="lev"/>
          <w:b w:val="0"/>
        </w:rPr>
        <w:lastRenderedPageBreak/>
        <w:t>The person in charge must be present at pick-up to identify the customer who will be travelling with us and confirm the destination address.</w:t>
      </w:r>
    </w:p>
    <w:p w14:paraId="2D9DAEC2" w14:textId="77777777" w:rsidR="00703198" w:rsidRPr="00703198" w:rsidRDefault="00703198" w:rsidP="00703198">
      <w:pPr>
        <w:pStyle w:val="Titre2"/>
        <w:rPr>
          <w:rStyle w:val="lev"/>
          <w:b w:val="0"/>
        </w:rPr>
      </w:pPr>
      <w:r w:rsidRPr="00703198">
        <w:rPr>
          <w:rStyle w:val="lev"/>
          <w:b w:val="0"/>
        </w:rPr>
        <w:t>Drop-off:</w:t>
      </w:r>
    </w:p>
    <w:p w14:paraId="15462637" w14:textId="77777777" w:rsidR="00703198" w:rsidRPr="00703198" w:rsidRDefault="00703198" w:rsidP="00703198">
      <w:pPr>
        <w:pStyle w:val="Bullet1"/>
        <w:rPr>
          <w:rStyle w:val="lev"/>
          <w:b w:val="0"/>
        </w:rPr>
      </w:pPr>
      <w:r w:rsidRPr="00703198">
        <w:rPr>
          <w:rStyle w:val="lev"/>
          <w:b w:val="0"/>
        </w:rPr>
        <w:t>It is very important that the person in charge be present at the arrival time so that our drivers do not have to wait with a customer who cannot be left alone.</w:t>
      </w:r>
    </w:p>
    <w:p w14:paraId="05353093" w14:textId="1529F696" w:rsidR="00703198" w:rsidRDefault="00703198" w:rsidP="00703198">
      <w:pPr>
        <w:pStyle w:val="Bullet1"/>
        <w:rPr>
          <w:rStyle w:val="lev"/>
          <w:b w:val="0"/>
        </w:rPr>
      </w:pPr>
      <w:r w:rsidRPr="00703198">
        <w:rPr>
          <w:rStyle w:val="lev"/>
          <w:b w:val="0"/>
        </w:rPr>
        <w:t>The person in charge must tell the driver the name of the person being dropped off to confirm their identity.</w:t>
      </w:r>
    </w:p>
    <w:p w14:paraId="0C078E39" w14:textId="77777777" w:rsidR="00703198" w:rsidRDefault="00703198" w:rsidP="00703198">
      <w:pPr>
        <w:pStyle w:val="Bullet1"/>
        <w:numPr>
          <w:ilvl w:val="0"/>
          <w:numId w:val="0"/>
        </w:numPr>
        <w:rPr>
          <w:rStyle w:val="lev"/>
          <w:b w:val="0"/>
        </w:rPr>
      </w:pPr>
    </w:p>
    <w:p w14:paraId="684243C0" w14:textId="77777777" w:rsidR="00703198" w:rsidRPr="00703198" w:rsidRDefault="00703198" w:rsidP="00703198">
      <w:pPr>
        <w:pStyle w:val="Titre2"/>
        <w:rPr>
          <w:rStyle w:val="lev"/>
          <w:b w:val="0"/>
        </w:rPr>
      </w:pPr>
      <w:r w:rsidRPr="00703198">
        <w:rPr>
          <w:rStyle w:val="lev"/>
          <w:b w:val="0"/>
        </w:rPr>
        <w:t>Punctuality</w:t>
      </w:r>
    </w:p>
    <w:p w14:paraId="13AC5F41" w14:textId="512E1E86" w:rsidR="00703198" w:rsidRPr="007F18AB" w:rsidRDefault="00703198" w:rsidP="00703198">
      <w:pPr>
        <w:rPr>
          <w:rStyle w:val="lev"/>
          <w:b w:val="0"/>
        </w:rPr>
      </w:pPr>
      <w:r w:rsidRPr="00703198">
        <w:rPr>
          <w:rStyle w:val="lev"/>
          <w:b w:val="0"/>
        </w:rPr>
        <w:t>Punctuality is a top priority for services like ours, and compliance with these measures helps keep paratransit running on time for all our customers.</w:t>
      </w:r>
    </w:p>
    <w:p w14:paraId="2F623DCE" w14:textId="71D43941" w:rsidR="003870A0" w:rsidRDefault="00703198" w:rsidP="007F18AB">
      <w:pPr>
        <w:pStyle w:val="Titre1"/>
      </w:pPr>
      <w:bookmarkStart w:id="5" w:name="_Track_your_vehicle"/>
      <w:bookmarkStart w:id="6" w:name="_Customer_service_contact"/>
      <w:bookmarkStart w:id="7" w:name="_New_lower_rates"/>
      <w:bookmarkStart w:id="8" w:name="_Three_more_accessible"/>
      <w:bookmarkStart w:id="9" w:name="_Is_your_file"/>
      <w:bookmarkEnd w:id="5"/>
      <w:bookmarkEnd w:id="6"/>
      <w:bookmarkEnd w:id="7"/>
      <w:bookmarkEnd w:id="8"/>
      <w:bookmarkEnd w:id="9"/>
      <w:r w:rsidRPr="00703198">
        <w:rPr>
          <w:rFonts w:eastAsia="STMMontreal-Bold"/>
          <w:lang w:val="fr-CA"/>
        </w:rPr>
        <w:t xml:space="preserve">Is </w:t>
      </w:r>
      <w:proofErr w:type="spellStart"/>
      <w:r w:rsidRPr="00703198">
        <w:rPr>
          <w:rFonts w:eastAsia="STMMontreal-Bold"/>
          <w:lang w:val="fr-CA"/>
        </w:rPr>
        <w:t>your</w:t>
      </w:r>
      <w:proofErr w:type="spellEnd"/>
      <w:r w:rsidRPr="00703198">
        <w:rPr>
          <w:rFonts w:eastAsia="STMMontreal-Bold"/>
          <w:lang w:val="fr-CA"/>
        </w:rPr>
        <w:t xml:space="preserve"> file up to date?</w:t>
      </w:r>
    </w:p>
    <w:p w14:paraId="177CCD8D" w14:textId="77777777" w:rsidR="005B4BD4" w:rsidRDefault="005B4BD4" w:rsidP="005B4BD4">
      <w:bookmarkStart w:id="10" w:name="_Sylvain_Le_May"/>
      <w:bookmarkEnd w:id="10"/>
      <w:r>
        <w:t xml:space="preserve">Has your information changed since you joined Transport </w:t>
      </w:r>
      <w:proofErr w:type="spellStart"/>
      <w:r>
        <w:t>adapté</w:t>
      </w:r>
      <w:proofErr w:type="spellEnd"/>
      <w:r>
        <w:t>? To make sure that our services always meet your needs, it is crucial that we are informed of any changes to your medical condition(s), mobility aid(s), level of autonomy or need for a travel companion.</w:t>
      </w:r>
    </w:p>
    <w:p w14:paraId="06C82D95" w14:textId="29E66381" w:rsidR="00D21F7C" w:rsidRDefault="005B4BD4" w:rsidP="005B4BD4">
      <w:r>
        <w:t>You can update your fi le on SIRTA, e-mail us at transport.adapte@stm.info, or call customer service at 514-280-8211, option 4.</w:t>
      </w:r>
    </w:p>
    <w:p w14:paraId="6B4AB02D" w14:textId="5F519336" w:rsidR="005C2D63" w:rsidRDefault="005B4BD4" w:rsidP="005C2D63">
      <w:pPr>
        <w:pStyle w:val="Titre1"/>
      </w:pPr>
      <w:bookmarkStart w:id="11" w:name="_New_customer_contact"/>
      <w:bookmarkStart w:id="12" w:name="_Holiday_schedule"/>
      <w:bookmarkStart w:id="13" w:name="_Grocery_and_shopping"/>
      <w:bookmarkEnd w:id="11"/>
      <w:bookmarkEnd w:id="12"/>
      <w:bookmarkEnd w:id="13"/>
      <w:r w:rsidRPr="005B4BD4">
        <w:t>Grocery and shopping bags</w:t>
      </w:r>
      <w:r w:rsidR="00A96F67">
        <w:t>.</w:t>
      </w:r>
    </w:p>
    <w:p w14:paraId="38B463CD" w14:textId="77777777" w:rsidR="005B4BD4" w:rsidRDefault="005B4BD4" w:rsidP="005B4BD4">
      <w:r>
        <w:t>If you are bringing any bags on your trip with us, remember to follow these important safety rules:</w:t>
      </w:r>
    </w:p>
    <w:p w14:paraId="7B65809E" w14:textId="77777777" w:rsidR="005B4BD4" w:rsidRDefault="005B4BD4" w:rsidP="005B4BD4">
      <w:pPr>
        <w:pStyle w:val="Bullet1"/>
      </w:pPr>
      <w:r>
        <w:t>Your bags must not take up any additional space in the vehicle. Make sure that they are secure and cannot tip over.</w:t>
      </w:r>
    </w:p>
    <w:p w14:paraId="4E803F1E" w14:textId="000422BE" w:rsidR="005B4BD4" w:rsidRPr="005B4BD4" w:rsidRDefault="005B4BD4" w:rsidP="005B4BD4">
      <w:pPr>
        <w:pStyle w:val="Bullet1"/>
      </w:pPr>
      <w:r>
        <w:lastRenderedPageBreak/>
        <w:t>You are responsible for your own bags at pick-up and drop-off. You must carry them yourself. If you are unable to do so, the driver may refuse the trip.</w:t>
      </w:r>
    </w:p>
    <w:sectPr w:rsidR="005B4BD4" w:rsidRPr="005B4BD4" w:rsidSect="007B58A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C571" w14:textId="77777777" w:rsidR="00364071" w:rsidRDefault="00364071">
      <w:pPr>
        <w:spacing w:before="0" w:after="0" w:line="240" w:lineRule="auto"/>
      </w:pPr>
      <w:r>
        <w:separator/>
      </w:r>
    </w:p>
  </w:endnote>
  <w:endnote w:type="continuationSeparator" w:id="0">
    <w:p w14:paraId="4105164D" w14:textId="77777777" w:rsidR="00364071" w:rsidRDefault="003640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764B" w14:textId="77777777" w:rsidR="00364071" w:rsidRDefault="00364071">
      <w:pPr>
        <w:spacing w:before="0" w:after="0" w:line="240" w:lineRule="auto"/>
      </w:pPr>
      <w:r>
        <w:separator/>
      </w:r>
    </w:p>
  </w:footnote>
  <w:footnote w:type="continuationSeparator" w:id="0">
    <w:p w14:paraId="7A3F9704" w14:textId="77777777" w:rsidR="00364071" w:rsidRDefault="003640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08D"/>
    <w:multiLevelType w:val="hybridMultilevel"/>
    <w:tmpl w:val="0C9AC122"/>
    <w:lvl w:ilvl="0" w:tplc="5B0EA49A">
      <w:numFmt w:val="bullet"/>
      <w:lvlText w:val="•"/>
      <w:lvlJc w:val="left"/>
      <w:pPr>
        <w:ind w:left="1080" w:hanging="360"/>
      </w:pPr>
      <w:rPr>
        <w:rFonts w:ascii="Arial" w:eastAsiaTheme="minorHAnsi" w:hAnsi="Aria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7E50AA4"/>
    <w:multiLevelType w:val="hybridMultilevel"/>
    <w:tmpl w:val="B658D820"/>
    <w:lvl w:ilvl="0" w:tplc="AFD63ABC">
      <w:start w:val="1"/>
      <w:numFmt w:val="bullet"/>
      <w:lvlText w:val=""/>
      <w:lvlJc w:val="left"/>
      <w:pPr>
        <w:ind w:left="720" w:hanging="360"/>
      </w:pPr>
      <w:rPr>
        <w:rFonts w:ascii="Symbol" w:hAnsi="Symbol" w:hint="default"/>
      </w:rPr>
    </w:lvl>
    <w:lvl w:ilvl="1" w:tplc="C54EB4E8" w:tentative="1">
      <w:start w:val="1"/>
      <w:numFmt w:val="bullet"/>
      <w:lvlText w:val="o"/>
      <w:lvlJc w:val="left"/>
      <w:pPr>
        <w:ind w:left="1440" w:hanging="360"/>
      </w:pPr>
      <w:rPr>
        <w:rFonts w:ascii="Courier New" w:hAnsi="Courier New" w:cs="Courier New" w:hint="default"/>
      </w:rPr>
    </w:lvl>
    <w:lvl w:ilvl="2" w:tplc="9D7C08DE" w:tentative="1">
      <w:start w:val="1"/>
      <w:numFmt w:val="bullet"/>
      <w:lvlText w:val=""/>
      <w:lvlJc w:val="left"/>
      <w:pPr>
        <w:ind w:left="2160" w:hanging="360"/>
      </w:pPr>
      <w:rPr>
        <w:rFonts w:ascii="Wingdings" w:hAnsi="Wingdings" w:hint="default"/>
      </w:rPr>
    </w:lvl>
    <w:lvl w:ilvl="3" w:tplc="7ABC223E" w:tentative="1">
      <w:start w:val="1"/>
      <w:numFmt w:val="bullet"/>
      <w:lvlText w:val=""/>
      <w:lvlJc w:val="left"/>
      <w:pPr>
        <w:ind w:left="2880" w:hanging="360"/>
      </w:pPr>
      <w:rPr>
        <w:rFonts w:ascii="Symbol" w:hAnsi="Symbol" w:hint="default"/>
      </w:rPr>
    </w:lvl>
    <w:lvl w:ilvl="4" w:tplc="1AC69172" w:tentative="1">
      <w:start w:val="1"/>
      <w:numFmt w:val="bullet"/>
      <w:lvlText w:val="o"/>
      <w:lvlJc w:val="left"/>
      <w:pPr>
        <w:ind w:left="3600" w:hanging="360"/>
      </w:pPr>
      <w:rPr>
        <w:rFonts w:ascii="Courier New" w:hAnsi="Courier New" w:cs="Courier New" w:hint="default"/>
      </w:rPr>
    </w:lvl>
    <w:lvl w:ilvl="5" w:tplc="5ED47858" w:tentative="1">
      <w:start w:val="1"/>
      <w:numFmt w:val="bullet"/>
      <w:lvlText w:val=""/>
      <w:lvlJc w:val="left"/>
      <w:pPr>
        <w:ind w:left="4320" w:hanging="360"/>
      </w:pPr>
      <w:rPr>
        <w:rFonts w:ascii="Wingdings" w:hAnsi="Wingdings" w:hint="default"/>
      </w:rPr>
    </w:lvl>
    <w:lvl w:ilvl="6" w:tplc="4C025820" w:tentative="1">
      <w:start w:val="1"/>
      <w:numFmt w:val="bullet"/>
      <w:lvlText w:val=""/>
      <w:lvlJc w:val="left"/>
      <w:pPr>
        <w:ind w:left="5040" w:hanging="360"/>
      </w:pPr>
      <w:rPr>
        <w:rFonts w:ascii="Symbol" w:hAnsi="Symbol" w:hint="default"/>
      </w:rPr>
    </w:lvl>
    <w:lvl w:ilvl="7" w:tplc="23829638" w:tentative="1">
      <w:start w:val="1"/>
      <w:numFmt w:val="bullet"/>
      <w:lvlText w:val="o"/>
      <w:lvlJc w:val="left"/>
      <w:pPr>
        <w:ind w:left="5760" w:hanging="360"/>
      </w:pPr>
      <w:rPr>
        <w:rFonts w:ascii="Courier New" w:hAnsi="Courier New" w:cs="Courier New" w:hint="default"/>
      </w:rPr>
    </w:lvl>
    <w:lvl w:ilvl="8" w:tplc="8842B9C6" w:tentative="1">
      <w:start w:val="1"/>
      <w:numFmt w:val="bullet"/>
      <w:lvlText w:val=""/>
      <w:lvlJc w:val="left"/>
      <w:pPr>
        <w:ind w:left="6480" w:hanging="360"/>
      </w:pPr>
      <w:rPr>
        <w:rFonts w:ascii="Wingdings" w:hAnsi="Wingdings" w:hint="default"/>
      </w:rPr>
    </w:lvl>
  </w:abstractNum>
  <w:abstractNum w:abstractNumId="2" w15:restartNumberingAfterBreak="0">
    <w:nsid w:val="0DC73345"/>
    <w:multiLevelType w:val="hybridMultilevel"/>
    <w:tmpl w:val="26B69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3F6ABD"/>
    <w:multiLevelType w:val="hybridMultilevel"/>
    <w:tmpl w:val="5A9CAC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4B5621"/>
    <w:multiLevelType w:val="hybridMultilevel"/>
    <w:tmpl w:val="D7AECD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26388F"/>
    <w:multiLevelType w:val="hybridMultilevel"/>
    <w:tmpl w:val="2E68C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55533B"/>
    <w:multiLevelType w:val="hybridMultilevel"/>
    <w:tmpl w:val="7CECDEA8"/>
    <w:lvl w:ilvl="0" w:tplc="2C868972">
      <w:start w:val="1"/>
      <w:numFmt w:val="bullet"/>
      <w:lvlText w:val=""/>
      <w:lvlJc w:val="left"/>
      <w:pPr>
        <w:ind w:left="720" w:hanging="360"/>
      </w:pPr>
      <w:rPr>
        <w:rFonts w:ascii="Wingdings" w:hAnsi="Wingdings" w:hint="default"/>
      </w:rPr>
    </w:lvl>
    <w:lvl w:ilvl="1" w:tplc="60E8F804">
      <w:start w:val="1"/>
      <w:numFmt w:val="bullet"/>
      <w:lvlText w:val="o"/>
      <w:lvlJc w:val="left"/>
      <w:pPr>
        <w:ind w:left="1440" w:hanging="360"/>
      </w:pPr>
      <w:rPr>
        <w:rFonts w:ascii="Courier New" w:hAnsi="Courier New" w:cs="Courier New" w:hint="default"/>
      </w:rPr>
    </w:lvl>
    <w:lvl w:ilvl="2" w:tplc="60B8CA76">
      <w:start w:val="1"/>
      <w:numFmt w:val="bullet"/>
      <w:lvlText w:val=""/>
      <w:lvlJc w:val="left"/>
      <w:pPr>
        <w:ind w:left="2160" w:hanging="360"/>
      </w:pPr>
      <w:rPr>
        <w:rFonts w:ascii="Wingdings" w:hAnsi="Wingdings" w:hint="default"/>
      </w:rPr>
    </w:lvl>
    <w:lvl w:ilvl="3" w:tplc="A896FD66">
      <w:start w:val="1"/>
      <w:numFmt w:val="bullet"/>
      <w:lvlText w:val=""/>
      <w:lvlJc w:val="left"/>
      <w:pPr>
        <w:ind w:left="2880" w:hanging="360"/>
      </w:pPr>
      <w:rPr>
        <w:rFonts w:ascii="Symbol" w:hAnsi="Symbol" w:hint="default"/>
      </w:rPr>
    </w:lvl>
    <w:lvl w:ilvl="4" w:tplc="D1E83F14">
      <w:start w:val="1"/>
      <w:numFmt w:val="bullet"/>
      <w:lvlText w:val="o"/>
      <w:lvlJc w:val="left"/>
      <w:pPr>
        <w:ind w:left="3600" w:hanging="360"/>
      </w:pPr>
      <w:rPr>
        <w:rFonts w:ascii="Courier New" w:hAnsi="Courier New" w:cs="Courier New" w:hint="default"/>
      </w:rPr>
    </w:lvl>
    <w:lvl w:ilvl="5" w:tplc="60AAEB12">
      <w:start w:val="1"/>
      <w:numFmt w:val="bullet"/>
      <w:lvlText w:val=""/>
      <w:lvlJc w:val="left"/>
      <w:pPr>
        <w:ind w:left="4320" w:hanging="360"/>
      </w:pPr>
      <w:rPr>
        <w:rFonts w:ascii="Wingdings" w:hAnsi="Wingdings" w:hint="default"/>
      </w:rPr>
    </w:lvl>
    <w:lvl w:ilvl="6" w:tplc="AD4E38B0">
      <w:start w:val="1"/>
      <w:numFmt w:val="bullet"/>
      <w:lvlText w:val=""/>
      <w:lvlJc w:val="left"/>
      <w:pPr>
        <w:ind w:left="5040" w:hanging="360"/>
      </w:pPr>
      <w:rPr>
        <w:rFonts w:ascii="Symbol" w:hAnsi="Symbol" w:hint="default"/>
      </w:rPr>
    </w:lvl>
    <w:lvl w:ilvl="7" w:tplc="0B702478">
      <w:start w:val="1"/>
      <w:numFmt w:val="bullet"/>
      <w:lvlText w:val="o"/>
      <w:lvlJc w:val="left"/>
      <w:pPr>
        <w:ind w:left="5760" w:hanging="360"/>
      </w:pPr>
      <w:rPr>
        <w:rFonts w:ascii="Courier New" w:hAnsi="Courier New" w:cs="Courier New" w:hint="default"/>
      </w:rPr>
    </w:lvl>
    <w:lvl w:ilvl="8" w:tplc="6802A5F8">
      <w:start w:val="1"/>
      <w:numFmt w:val="bullet"/>
      <w:lvlText w:val=""/>
      <w:lvlJc w:val="left"/>
      <w:pPr>
        <w:ind w:left="6480" w:hanging="360"/>
      </w:pPr>
      <w:rPr>
        <w:rFonts w:ascii="Wingdings" w:hAnsi="Wingdings" w:hint="default"/>
      </w:rPr>
    </w:lvl>
  </w:abstractNum>
  <w:abstractNum w:abstractNumId="7" w15:restartNumberingAfterBreak="0">
    <w:nsid w:val="19F036E8"/>
    <w:multiLevelType w:val="hybridMultilevel"/>
    <w:tmpl w:val="D3723CB6"/>
    <w:lvl w:ilvl="0" w:tplc="BBA06958">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D67ECB"/>
    <w:multiLevelType w:val="hybridMultilevel"/>
    <w:tmpl w:val="F3B04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731C97"/>
    <w:multiLevelType w:val="hybridMultilevel"/>
    <w:tmpl w:val="F4F87D6C"/>
    <w:lvl w:ilvl="0" w:tplc="BCAA7940">
      <w:start w:val="1"/>
      <w:numFmt w:val="bullet"/>
      <w:lvlText w:val=""/>
      <w:lvlJc w:val="left"/>
      <w:pPr>
        <w:ind w:left="360" w:hanging="360"/>
      </w:pPr>
      <w:rPr>
        <w:rFonts w:ascii="Symbol" w:hAnsi="Symbol" w:hint="default"/>
      </w:rPr>
    </w:lvl>
    <w:lvl w:ilvl="1" w:tplc="F8C2B9E0" w:tentative="1">
      <w:start w:val="1"/>
      <w:numFmt w:val="bullet"/>
      <w:lvlText w:val="o"/>
      <w:lvlJc w:val="left"/>
      <w:pPr>
        <w:ind w:left="1080" w:hanging="360"/>
      </w:pPr>
      <w:rPr>
        <w:rFonts w:ascii="Courier New" w:hAnsi="Courier New" w:cs="Courier New" w:hint="default"/>
      </w:rPr>
    </w:lvl>
    <w:lvl w:ilvl="2" w:tplc="67B28D08" w:tentative="1">
      <w:start w:val="1"/>
      <w:numFmt w:val="bullet"/>
      <w:lvlText w:val=""/>
      <w:lvlJc w:val="left"/>
      <w:pPr>
        <w:ind w:left="1800" w:hanging="360"/>
      </w:pPr>
      <w:rPr>
        <w:rFonts w:ascii="Wingdings" w:hAnsi="Wingdings" w:hint="default"/>
      </w:rPr>
    </w:lvl>
    <w:lvl w:ilvl="3" w:tplc="E5802440" w:tentative="1">
      <w:start w:val="1"/>
      <w:numFmt w:val="bullet"/>
      <w:lvlText w:val=""/>
      <w:lvlJc w:val="left"/>
      <w:pPr>
        <w:ind w:left="2520" w:hanging="360"/>
      </w:pPr>
      <w:rPr>
        <w:rFonts w:ascii="Symbol" w:hAnsi="Symbol" w:hint="default"/>
      </w:rPr>
    </w:lvl>
    <w:lvl w:ilvl="4" w:tplc="0A0A747A" w:tentative="1">
      <w:start w:val="1"/>
      <w:numFmt w:val="bullet"/>
      <w:lvlText w:val="o"/>
      <w:lvlJc w:val="left"/>
      <w:pPr>
        <w:ind w:left="3240" w:hanging="360"/>
      </w:pPr>
      <w:rPr>
        <w:rFonts w:ascii="Courier New" w:hAnsi="Courier New" w:cs="Courier New" w:hint="default"/>
      </w:rPr>
    </w:lvl>
    <w:lvl w:ilvl="5" w:tplc="C772E0C8" w:tentative="1">
      <w:start w:val="1"/>
      <w:numFmt w:val="bullet"/>
      <w:lvlText w:val=""/>
      <w:lvlJc w:val="left"/>
      <w:pPr>
        <w:ind w:left="3960" w:hanging="360"/>
      </w:pPr>
      <w:rPr>
        <w:rFonts w:ascii="Wingdings" w:hAnsi="Wingdings" w:hint="default"/>
      </w:rPr>
    </w:lvl>
    <w:lvl w:ilvl="6" w:tplc="1134408C" w:tentative="1">
      <w:start w:val="1"/>
      <w:numFmt w:val="bullet"/>
      <w:lvlText w:val=""/>
      <w:lvlJc w:val="left"/>
      <w:pPr>
        <w:ind w:left="4680" w:hanging="360"/>
      </w:pPr>
      <w:rPr>
        <w:rFonts w:ascii="Symbol" w:hAnsi="Symbol" w:hint="default"/>
      </w:rPr>
    </w:lvl>
    <w:lvl w:ilvl="7" w:tplc="D0FE59D6" w:tentative="1">
      <w:start w:val="1"/>
      <w:numFmt w:val="bullet"/>
      <w:lvlText w:val="o"/>
      <w:lvlJc w:val="left"/>
      <w:pPr>
        <w:ind w:left="5400" w:hanging="360"/>
      </w:pPr>
      <w:rPr>
        <w:rFonts w:ascii="Courier New" w:hAnsi="Courier New" w:cs="Courier New" w:hint="default"/>
      </w:rPr>
    </w:lvl>
    <w:lvl w:ilvl="8" w:tplc="DDC097AA" w:tentative="1">
      <w:start w:val="1"/>
      <w:numFmt w:val="bullet"/>
      <w:lvlText w:val=""/>
      <w:lvlJc w:val="left"/>
      <w:pPr>
        <w:ind w:left="6120" w:hanging="360"/>
      </w:pPr>
      <w:rPr>
        <w:rFonts w:ascii="Wingdings" w:hAnsi="Wingdings" w:hint="default"/>
      </w:rPr>
    </w:lvl>
  </w:abstractNum>
  <w:abstractNum w:abstractNumId="10" w15:restartNumberingAfterBreak="0">
    <w:nsid w:val="21544220"/>
    <w:multiLevelType w:val="hybridMultilevel"/>
    <w:tmpl w:val="310AC910"/>
    <w:lvl w:ilvl="0" w:tplc="63D0A876">
      <w:start w:val="1"/>
      <w:numFmt w:val="bullet"/>
      <w:lvlText w:val=""/>
      <w:lvlJc w:val="left"/>
      <w:pPr>
        <w:ind w:left="720" w:hanging="360"/>
      </w:pPr>
      <w:rPr>
        <w:rFonts w:ascii="Symbol" w:hAnsi="Symbol" w:hint="default"/>
      </w:rPr>
    </w:lvl>
    <w:lvl w:ilvl="1" w:tplc="46684FBA" w:tentative="1">
      <w:start w:val="1"/>
      <w:numFmt w:val="bullet"/>
      <w:lvlText w:val="o"/>
      <w:lvlJc w:val="left"/>
      <w:pPr>
        <w:ind w:left="1440" w:hanging="360"/>
      </w:pPr>
      <w:rPr>
        <w:rFonts w:ascii="Courier New" w:hAnsi="Courier New" w:cs="Courier New" w:hint="default"/>
      </w:rPr>
    </w:lvl>
    <w:lvl w:ilvl="2" w:tplc="F3048BB8" w:tentative="1">
      <w:start w:val="1"/>
      <w:numFmt w:val="bullet"/>
      <w:lvlText w:val=""/>
      <w:lvlJc w:val="left"/>
      <w:pPr>
        <w:ind w:left="2160" w:hanging="360"/>
      </w:pPr>
      <w:rPr>
        <w:rFonts w:ascii="Wingdings" w:hAnsi="Wingdings" w:hint="default"/>
      </w:rPr>
    </w:lvl>
    <w:lvl w:ilvl="3" w:tplc="B7C2047C" w:tentative="1">
      <w:start w:val="1"/>
      <w:numFmt w:val="bullet"/>
      <w:lvlText w:val=""/>
      <w:lvlJc w:val="left"/>
      <w:pPr>
        <w:ind w:left="2880" w:hanging="360"/>
      </w:pPr>
      <w:rPr>
        <w:rFonts w:ascii="Symbol" w:hAnsi="Symbol" w:hint="default"/>
      </w:rPr>
    </w:lvl>
    <w:lvl w:ilvl="4" w:tplc="7570EED2" w:tentative="1">
      <w:start w:val="1"/>
      <w:numFmt w:val="bullet"/>
      <w:lvlText w:val="o"/>
      <w:lvlJc w:val="left"/>
      <w:pPr>
        <w:ind w:left="3600" w:hanging="360"/>
      </w:pPr>
      <w:rPr>
        <w:rFonts w:ascii="Courier New" w:hAnsi="Courier New" w:cs="Courier New" w:hint="default"/>
      </w:rPr>
    </w:lvl>
    <w:lvl w:ilvl="5" w:tplc="B7F6D47A" w:tentative="1">
      <w:start w:val="1"/>
      <w:numFmt w:val="bullet"/>
      <w:lvlText w:val=""/>
      <w:lvlJc w:val="left"/>
      <w:pPr>
        <w:ind w:left="4320" w:hanging="360"/>
      </w:pPr>
      <w:rPr>
        <w:rFonts w:ascii="Wingdings" w:hAnsi="Wingdings" w:hint="default"/>
      </w:rPr>
    </w:lvl>
    <w:lvl w:ilvl="6" w:tplc="C2B41E50" w:tentative="1">
      <w:start w:val="1"/>
      <w:numFmt w:val="bullet"/>
      <w:lvlText w:val=""/>
      <w:lvlJc w:val="left"/>
      <w:pPr>
        <w:ind w:left="5040" w:hanging="360"/>
      </w:pPr>
      <w:rPr>
        <w:rFonts w:ascii="Symbol" w:hAnsi="Symbol" w:hint="default"/>
      </w:rPr>
    </w:lvl>
    <w:lvl w:ilvl="7" w:tplc="22684080" w:tentative="1">
      <w:start w:val="1"/>
      <w:numFmt w:val="bullet"/>
      <w:lvlText w:val="o"/>
      <w:lvlJc w:val="left"/>
      <w:pPr>
        <w:ind w:left="5760" w:hanging="360"/>
      </w:pPr>
      <w:rPr>
        <w:rFonts w:ascii="Courier New" w:hAnsi="Courier New" w:cs="Courier New" w:hint="default"/>
      </w:rPr>
    </w:lvl>
    <w:lvl w:ilvl="8" w:tplc="CDC24598" w:tentative="1">
      <w:start w:val="1"/>
      <w:numFmt w:val="bullet"/>
      <w:lvlText w:val=""/>
      <w:lvlJc w:val="left"/>
      <w:pPr>
        <w:ind w:left="6480" w:hanging="360"/>
      </w:pPr>
      <w:rPr>
        <w:rFonts w:ascii="Wingdings" w:hAnsi="Wingdings" w:hint="default"/>
      </w:rPr>
    </w:lvl>
  </w:abstractNum>
  <w:abstractNum w:abstractNumId="11" w15:restartNumberingAfterBreak="0">
    <w:nsid w:val="21F148DF"/>
    <w:multiLevelType w:val="hybridMultilevel"/>
    <w:tmpl w:val="B614D0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196687"/>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0359F5"/>
    <w:multiLevelType w:val="hybridMultilevel"/>
    <w:tmpl w:val="AAEE096E"/>
    <w:lvl w:ilvl="0" w:tplc="4E881786">
      <w:start w:val="1"/>
      <w:numFmt w:val="bullet"/>
      <w:lvlText w:val=""/>
      <w:lvlJc w:val="left"/>
      <w:pPr>
        <w:ind w:left="720" w:hanging="360"/>
      </w:pPr>
      <w:rPr>
        <w:rFonts w:ascii="Symbol" w:hAnsi="Symbol" w:hint="default"/>
      </w:rPr>
    </w:lvl>
    <w:lvl w:ilvl="1" w:tplc="E6ACEA7E">
      <w:start w:val="1"/>
      <w:numFmt w:val="bullet"/>
      <w:lvlText w:val="o"/>
      <w:lvlJc w:val="left"/>
      <w:pPr>
        <w:ind w:left="1440" w:hanging="360"/>
      </w:pPr>
      <w:rPr>
        <w:rFonts w:ascii="Courier New" w:hAnsi="Courier New" w:cs="Courier New" w:hint="default"/>
      </w:rPr>
    </w:lvl>
    <w:lvl w:ilvl="2" w:tplc="8A2071F0" w:tentative="1">
      <w:start w:val="1"/>
      <w:numFmt w:val="bullet"/>
      <w:lvlText w:val=""/>
      <w:lvlJc w:val="left"/>
      <w:pPr>
        <w:ind w:left="2160" w:hanging="360"/>
      </w:pPr>
      <w:rPr>
        <w:rFonts w:ascii="Wingdings" w:hAnsi="Wingdings" w:hint="default"/>
      </w:rPr>
    </w:lvl>
    <w:lvl w:ilvl="3" w:tplc="60E0F876" w:tentative="1">
      <w:start w:val="1"/>
      <w:numFmt w:val="bullet"/>
      <w:lvlText w:val=""/>
      <w:lvlJc w:val="left"/>
      <w:pPr>
        <w:ind w:left="2880" w:hanging="360"/>
      </w:pPr>
      <w:rPr>
        <w:rFonts w:ascii="Symbol" w:hAnsi="Symbol" w:hint="default"/>
      </w:rPr>
    </w:lvl>
    <w:lvl w:ilvl="4" w:tplc="47C60DE4" w:tentative="1">
      <w:start w:val="1"/>
      <w:numFmt w:val="bullet"/>
      <w:lvlText w:val="o"/>
      <w:lvlJc w:val="left"/>
      <w:pPr>
        <w:ind w:left="3600" w:hanging="360"/>
      </w:pPr>
      <w:rPr>
        <w:rFonts w:ascii="Courier New" w:hAnsi="Courier New" w:cs="Courier New" w:hint="default"/>
      </w:rPr>
    </w:lvl>
    <w:lvl w:ilvl="5" w:tplc="4C20F1A0" w:tentative="1">
      <w:start w:val="1"/>
      <w:numFmt w:val="bullet"/>
      <w:lvlText w:val=""/>
      <w:lvlJc w:val="left"/>
      <w:pPr>
        <w:ind w:left="4320" w:hanging="360"/>
      </w:pPr>
      <w:rPr>
        <w:rFonts w:ascii="Wingdings" w:hAnsi="Wingdings" w:hint="default"/>
      </w:rPr>
    </w:lvl>
    <w:lvl w:ilvl="6" w:tplc="234CA552" w:tentative="1">
      <w:start w:val="1"/>
      <w:numFmt w:val="bullet"/>
      <w:lvlText w:val=""/>
      <w:lvlJc w:val="left"/>
      <w:pPr>
        <w:ind w:left="5040" w:hanging="360"/>
      </w:pPr>
      <w:rPr>
        <w:rFonts w:ascii="Symbol" w:hAnsi="Symbol" w:hint="default"/>
      </w:rPr>
    </w:lvl>
    <w:lvl w:ilvl="7" w:tplc="E08E5640" w:tentative="1">
      <w:start w:val="1"/>
      <w:numFmt w:val="bullet"/>
      <w:lvlText w:val="o"/>
      <w:lvlJc w:val="left"/>
      <w:pPr>
        <w:ind w:left="5760" w:hanging="360"/>
      </w:pPr>
      <w:rPr>
        <w:rFonts w:ascii="Courier New" w:hAnsi="Courier New" w:cs="Courier New" w:hint="default"/>
      </w:rPr>
    </w:lvl>
    <w:lvl w:ilvl="8" w:tplc="4E7204CA" w:tentative="1">
      <w:start w:val="1"/>
      <w:numFmt w:val="bullet"/>
      <w:lvlText w:val=""/>
      <w:lvlJc w:val="left"/>
      <w:pPr>
        <w:ind w:left="6480" w:hanging="360"/>
      </w:pPr>
      <w:rPr>
        <w:rFonts w:ascii="Wingdings" w:hAnsi="Wingdings" w:hint="default"/>
      </w:rPr>
    </w:lvl>
  </w:abstractNum>
  <w:abstractNum w:abstractNumId="14" w15:restartNumberingAfterBreak="0">
    <w:nsid w:val="30A90138"/>
    <w:multiLevelType w:val="hybridMultilevel"/>
    <w:tmpl w:val="CD6C61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7D50C0"/>
    <w:multiLevelType w:val="hybridMultilevel"/>
    <w:tmpl w:val="1584B22C"/>
    <w:lvl w:ilvl="0" w:tplc="2A80B700">
      <w:numFmt w:val="bullet"/>
      <w:lvlText w:val="-"/>
      <w:lvlJc w:val="left"/>
      <w:pPr>
        <w:ind w:left="510" w:hanging="360"/>
      </w:pPr>
      <w:rPr>
        <w:rFonts w:ascii="Arial" w:eastAsiaTheme="minorHAnsi" w:hAnsi="Arial" w:cs="Arial" w:hint="default"/>
      </w:rPr>
    </w:lvl>
    <w:lvl w:ilvl="1" w:tplc="EC0E5B8A" w:tentative="1">
      <w:start w:val="1"/>
      <w:numFmt w:val="bullet"/>
      <w:lvlText w:val="o"/>
      <w:lvlJc w:val="left"/>
      <w:pPr>
        <w:ind w:left="1230" w:hanging="360"/>
      </w:pPr>
      <w:rPr>
        <w:rFonts w:ascii="Courier New" w:hAnsi="Courier New" w:cs="Courier New" w:hint="default"/>
      </w:rPr>
    </w:lvl>
    <w:lvl w:ilvl="2" w:tplc="4EE06F22" w:tentative="1">
      <w:start w:val="1"/>
      <w:numFmt w:val="bullet"/>
      <w:lvlText w:val=""/>
      <w:lvlJc w:val="left"/>
      <w:pPr>
        <w:ind w:left="1950" w:hanging="360"/>
      </w:pPr>
      <w:rPr>
        <w:rFonts w:ascii="Wingdings" w:hAnsi="Wingdings" w:hint="default"/>
      </w:rPr>
    </w:lvl>
    <w:lvl w:ilvl="3" w:tplc="0916DE60" w:tentative="1">
      <w:start w:val="1"/>
      <w:numFmt w:val="bullet"/>
      <w:lvlText w:val=""/>
      <w:lvlJc w:val="left"/>
      <w:pPr>
        <w:ind w:left="2670" w:hanging="360"/>
      </w:pPr>
      <w:rPr>
        <w:rFonts w:ascii="Symbol" w:hAnsi="Symbol" w:hint="default"/>
      </w:rPr>
    </w:lvl>
    <w:lvl w:ilvl="4" w:tplc="8C8C6EE8" w:tentative="1">
      <w:start w:val="1"/>
      <w:numFmt w:val="bullet"/>
      <w:lvlText w:val="o"/>
      <w:lvlJc w:val="left"/>
      <w:pPr>
        <w:ind w:left="3390" w:hanging="360"/>
      </w:pPr>
      <w:rPr>
        <w:rFonts w:ascii="Courier New" w:hAnsi="Courier New" w:cs="Courier New" w:hint="default"/>
      </w:rPr>
    </w:lvl>
    <w:lvl w:ilvl="5" w:tplc="3D460904" w:tentative="1">
      <w:start w:val="1"/>
      <w:numFmt w:val="bullet"/>
      <w:lvlText w:val=""/>
      <w:lvlJc w:val="left"/>
      <w:pPr>
        <w:ind w:left="4110" w:hanging="360"/>
      </w:pPr>
      <w:rPr>
        <w:rFonts w:ascii="Wingdings" w:hAnsi="Wingdings" w:hint="default"/>
      </w:rPr>
    </w:lvl>
    <w:lvl w:ilvl="6" w:tplc="3A3CA1CA" w:tentative="1">
      <w:start w:val="1"/>
      <w:numFmt w:val="bullet"/>
      <w:lvlText w:val=""/>
      <w:lvlJc w:val="left"/>
      <w:pPr>
        <w:ind w:left="4830" w:hanging="360"/>
      </w:pPr>
      <w:rPr>
        <w:rFonts w:ascii="Symbol" w:hAnsi="Symbol" w:hint="default"/>
      </w:rPr>
    </w:lvl>
    <w:lvl w:ilvl="7" w:tplc="4100125E" w:tentative="1">
      <w:start w:val="1"/>
      <w:numFmt w:val="bullet"/>
      <w:lvlText w:val="o"/>
      <w:lvlJc w:val="left"/>
      <w:pPr>
        <w:ind w:left="5550" w:hanging="360"/>
      </w:pPr>
      <w:rPr>
        <w:rFonts w:ascii="Courier New" w:hAnsi="Courier New" w:cs="Courier New" w:hint="default"/>
      </w:rPr>
    </w:lvl>
    <w:lvl w:ilvl="8" w:tplc="DFECE63E" w:tentative="1">
      <w:start w:val="1"/>
      <w:numFmt w:val="bullet"/>
      <w:lvlText w:val=""/>
      <w:lvlJc w:val="left"/>
      <w:pPr>
        <w:ind w:left="6270" w:hanging="360"/>
      </w:pPr>
      <w:rPr>
        <w:rFonts w:ascii="Wingdings" w:hAnsi="Wingdings" w:hint="default"/>
      </w:rPr>
    </w:lvl>
  </w:abstractNum>
  <w:abstractNum w:abstractNumId="16" w15:restartNumberingAfterBreak="0">
    <w:nsid w:val="320652D5"/>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8B4B52"/>
    <w:multiLevelType w:val="hybridMultilevel"/>
    <w:tmpl w:val="A9F244B4"/>
    <w:lvl w:ilvl="0" w:tplc="A03A409E">
      <w:start w:val="1"/>
      <w:numFmt w:val="bullet"/>
      <w:lvlText w:val=""/>
      <w:lvlJc w:val="left"/>
      <w:pPr>
        <w:ind w:left="720" w:hanging="360"/>
      </w:pPr>
      <w:rPr>
        <w:rFonts w:ascii="Symbol" w:hAnsi="Symbol" w:hint="default"/>
      </w:rPr>
    </w:lvl>
    <w:lvl w:ilvl="1" w:tplc="7350395E" w:tentative="1">
      <w:start w:val="1"/>
      <w:numFmt w:val="bullet"/>
      <w:lvlText w:val="o"/>
      <w:lvlJc w:val="left"/>
      <w:pPr>
        <w:ind w:left="1440" w:hanging="360"/>
      </w:pPr>
      <w:rPr>
        <w:rFonts w:ascii="Courier New" w:hAnsi="Courier New" w:cs="Courier New" w:hint="default"/>
      </w:rPr>
    </w:lvl>
    <w:lvl w:ilvl="2" w:tplc="181A10AA" w:tentative="1">
      <w:start w:val="1"/>
      <w:numFmt w:val="bullet"/>
      <w:lvlText w:val=""/>
      <w:lvlJc w:val="left"/>
      <w:pPr>
        <w:ind w:left="2160" w:hanging="360"/>
      </w:pPr>
      <w:rPr>
        <w:rFonts w:ascii="Wingdings" w:hAnsi="Wingdings" w:hint="default"/>
      </w:rPr>
    </w:lvl>
    <w:lvl w:ilvl="3" w:tplc="98EAE5BC" w:tentative="1">
      <w:start w:val="1"/>
      <w:numFmt w:val="bullet"/>
      <w:lvlText w:val=""/>
      <w:lvlJc w:val="left"/>
      <w:pPr>
        <w:ind w:left="2880" w:hanging="360"/>
      </w:pPr>
      <w:rPr>
        <w:rFonts w:ascii="Symbol" w:hAnsi="Symbol" w:hint="default"/>
      </w:rPr>
    </w:lvl>
    <w:lvl w:ilvl="4" w:tplc="FFBC5236" w:tentative="1">
      <w:start w:val="1"/>
      <w:numFmt w:val="bullet"/>
      <w:lvlText w:val="o"/>
      <w:lvlJc w:val="left"/>
      <w:pPr>
        <w:ind w:left="3600" w:hanging="360"/>
      </w:pPr>
      <w:rPr>
        <w:rFonts w:ascii="Courier New" w:hAnsi="Courier New" w:cs="Courier New" w:hint="default"/>
      </w:rPr>
    </w:lvl>
    <w:lvl w:ilvl="5" w:tplc="48508420" w:tentative="1">
      <w:start w:val="1"/>
      <w:numFmt w:val="bullet"/>
      <w:lvlText w:val=""/>
      <w:lvlJc w:val="left"/>
      <w:pPr>
        <w:ind w:left="4320" w:hanging="360"/>
      </w:pPr>
      <w:rPr>
        <w:rFonts w:ascii="Wingdings" w:hAnsi="Wingdings" w:hint="default"/>
      </w:rPr>
    </w:lvl>
    <w:lvl w:ilvl="6" w:tplc="68D649C2" w:tentative="1">
      <w:start w:val="1"/>
      <w:numFmt w:val="bullet"/>
      <w:lvlText w:val=""/>
      <w:lvlJc w:val="left"/>
      <w:pPr>
        <w:ind w:left="5040" w:hanging="360"/>
      </w:pPr>
      <w:rPr>
        <w:rFonts w:ascii="Symbol" w:hAnsi="Symbol" w:hint="default"/>
      </w:rPr>
    </w:lvl>
    <w:lvl w:ilvl="7" w:tplc="06BCAEFC" w:tentative="1">
      <w:start w:val="1"/>
      <w:numFmt w:val="bullet"/>
      <w:lvlText w:val="o"/>
      <w:lvlJc w:val="left"/>
      <w:pPr>
        <w:ind w:left="5760" w:hanging="360"/>
      </w:pPr>
      <w:rPr>
        <w:rFonts w:ascii="Courier New" w:hAnsi="Courier New" w:cs="Courier New" w:hint="default"/>
      </w:rPr>
    </w:lvl>
    <w:lvl w:ilvl="8" w:tplc="A604818C" w:tentative="1">
      <w:start w:val="1"/>
      <w:numFmt w:val="bullet"/>
      <w:lvlText w:val=""/>
      <w:lvlJc w:val="left"/>
      <w:pPr>
        <w:ind w:left="6480" w:hanging="360"/>
      </w:pPr>
      <w:rPr>
        <w:rFonts w:ascii="Wingdings" w:hAnsi="Wingdings" w:hint="default"/>
      </w:rPr>
    </w:lvl>
  </w:abstractNum>
  <w:abstractNum w:abstractNumId="18" w15:restartNumberingAfterBreak="0">
    <w:nsid w:val="468E70BB"/>
    <w:multiLevelType w:val="hybridMultilevel"/>
    <w:tmpl w:val="1714E2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B9962EC"/>
    <w:multiLevelType w:val="hybridMultilevel"/>
    <w:tmpl w:val="FF3A108A"/>
    <w:lvl w:ilvl="0" w:tplc="A0288DB4">
      <w:start w:val="1"/>
      <w:numFmt w:val="bullet"/>
      <w:lvlText w:val=""/>
      <w:lvlJc w:val="left"/>
      <w:pPr>
        <w:ind w:left="720" w:hanging="360"/>
      </w:pPr>
      <w:rPr>
        <w:rFonts w:ascii="Symbol" w:hAnsi="Symbol" w:hint="default"/>
      </w:rPr>
    </w:lvl>
    <w:lvl w:ilvl="1" w:tplc="BC520BAA">
      <w:start w:val="1"/>
      <w:numFmt w:val="bullet"/>
      <w:lvlText w:val="o"/>
      <w:lvlJc w:val="left"/>
      <w:pPr>
        <w:ind w:left="1440" w:hanging="360"/>
      </w:pPr>
      <w:rPr>
        <w:rFonts w:ascii="Courier New" w:hAnsi="Courier New" w:cs="Courier New" w:hint="default"/>
      </w:rPr>
    </w:lvl>
    <w:lvl w:ilvl="2" w:tplc="CB82B6CA" w:tentative="1">
      <w:start w:val="1"/>
      <w:numFmt w:val="bullet"/>
      <w:lvlText w:val=""/>
      <w:lvlJc w:val="left"/>
      <w:pPr>
        <w:ind w:left="2160" w:hanging="360"/>
      </w:pPr>
      <w:rPr>
        <w:rFonts w:ascii="Wingdings" w:hAnsi="Wingdings" w:hint="default"/>
      </w:rPr>
    </w:lvl>
    <w:lvl w:ilvl="3" w:tplc="1A34BD0E" w:tentative="1">
      <w:start w:val="1"/>
      <w:numFmt w:val="bullet"/>
      <w:lvlText w:val=""/>
      <w:lvlJc w:val="left"/>
      <w:pPr>
        <w:ind w:left="2880" w:hanging="360"/>
      </w:pPr>
      <w:rPr>
        <w:rFonts w:ascii="Symbol" w:hAnsi="Symbol" w:hint="default"/>
      </w:rPr>
    </w:lvl>
    <w:lvl w:ilvl="4" w:tplc="4A7E4C66" w:tentative="1">
      <w:start w:val="1"/>
      <w:numFmt w:val="bullet"/>
      <w:lvlText w:val="o"/>
      <w:lvlJc w:val="left"/>
      <w:pPr>
        <w:ind w:left="3600" w:hanging="360"/>
      </w:pPr>
      <w:rPr>
        <w:rFonts w:ascii="Courier New" w:hAnsi="Courier New" w:cs="Courier New" w:hint="default"/>
      </w:rPr>
    </w:lvl>
    <w:lvl w:ilvl="5" w:tplc="56489232" w:tentative="1">
      <w:start w:val="1"/>
      <w:numFmt w:val="bullet"/>
      <w:lvlText w:val=""/>
      <w:lvlJc w:val="left"/>
      <w:pPr>
        <w:ind w:left="4320" w:hanging="360"/>
      </w:pPr>
      <w:rPr>
        <w:rFonts w:ascii="Wingdings" w:hAnsi="Wingdings" w:hint="default"/>
      </w:rPr>
    </w:lvl>
    <w:lvl w:ilvl="6" w:tplc="32A44BFE" w:tentative="1">
      <w:start w:val="1"/>
      <w:numFmt w:val="bullet"/>
      <w:lvlText w:val=""/>
      <w:lvlJc w:val="left"/>
      <w:pPr>
        <w:ind w:left="5040" w:hanging="360"/>
      </w:pPr>
      <w:rPr>
        <w:rFonts w:ascii="Symbol" w:hAnsi="Symbol" w:hint="default"/>
      </w:rPr>
    </w:lvl>
    <w:lvl w:ilvl="7" w:tplc="D7D6B7BE" w:tentative="1">
      <w:start w:val="1"/>
      <w:numFmt w:val="bullet"/>
      <w:lvlText w:val="o"/>
      <w:lvlJc w:val="left"/>
      <w:pPr>
        <w:ind w:left="5760" w:hanging="360"/>
      </w:pPr>
      <w:rPr>
        <w:rFonts w:ascii="Courier New" w:hAnsi="Courier New" w:cs="Courier New" w:hint="default"/>
      </w:rPr>
    </w:lvl>
    <w:lvl w:ilvl="8" w:tplc="99283ABC" w:tentative="1">
      <w:start w:val="1"/>
      <w:numFmt w:val="bullet"/>
      <w:lvlText w:val=""/>
      <w:lvlJc w:val="left"/>
      <w:pPr>
        <w:ind w:left="6480" w:hanging="360"/>
      </w:pPr>
      <w:rPr>
        <w:rFonts w:ascii="Wingdings" w:hAnsi="Wingdings" w:hint="default"/>
      </w:rPr>
    </w:lvl>
  </w:abstractNum>
  <w:abstractNum w:abstractNumId="20" w15:restartNumberingAfterBreak="0">
    <w:nsid w:val="4E15432D"/>
    <w:multiLevelType w:val="hybridMultilevel"/>
    <w:tmpl w:val="8FBA54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5205D2"/>
    <w:multiLevelType w:val="hybridMultilevel"/>
    <w:tmpl w:val="FEFCD4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0768D1"/>
    <w:multiLevelType w:val="hybridMultilevel"/>
    <w:tmpl w:val="7854C70C"/>
    <w:lvl w:ilvl="0" w:tplc="0A5490B2">
      <w:start w:val="1"/>
      <w:numFmt w:val="bullet"/>
      <w:pStyle w:val="Bullet1"/>
      <w:lvlText w:val=""/>
      <w:lvlJc w:val="left"/>
      <w:pPr>
        <w:ind w:left="720" w:hanging="360"/>
      </w:pPr>
      <w:rPr>
        <w:rFonts w:ascii="Symbol" w:hAnsi="Symbol" w:hint="default"/>
      </w:rPr>
    </w:lvl>
    <w:lvl w:ilvl="1" w:tplc="7F3E0B42" w:tentative="1">
      <w:start w:val="1"/>
      <w:numFmt w:val="bullet"/>
      <w:lvlText w:val="o"/>
      <w:lvlJc w:val="left"/>
      <w:pPr>
        <w:ind w:left="1440" w:hanging="360"/>
      </w:pPr>
      <w:rPr>
        <w:rFonts w:ascii="Courier New" w:hAnsi="Courier New" w:cs="Courier New" w:hint="default"/>
      </w:rPr>
    </w:lvl>
    <w:lvl w:ilvl="2" w:tplc="36E094A0" w:tentative="1">
      <w:start w:val="1"/>
      <w:numFmt w:val="bullet"/>
      <w:lvlText w:val=""/>
      <w:lvlJc w:val="left"/>
      <w:pPr>
        <w:ind w:left="2160" w:hanging="360"/>
      </w:pPr>
      <w:rPr>
        <w:rFonts w:ascii="Wingdings" w:hAnsi="Wingdings" w:hint="default"/>
      </w:rPr>
    </w:lvl>
    <w:lvl w:ilvl="3" w:tplc="52AABB92" w:tentative="1">
      <w:start w:val="1"/>
      <w:numFmt w:val="bullet"/>
      <w:lvlText w:val=""/>
      <w:lvlJc w:val="left"/>
      <w:pPr>
        <w:ind w:left="2880" w:hanging="360"/>
      </w:pPr>
      <w:rPr>
        <w:rFonts w:ascii="Symbol" w:hAnsi="Symbol" w:hint="default"/>
      </w:rPr>
    </w:lvl>
    <w:lvl w:ilvl="4" w:tplc="86E204F4" w:tentative="1">
      <w:start w:val="1"/>
      <w:numFmt w:val="bullet"/>
      <w:lvlText w:val="o"/>
      <w:lvlJc w:val="left"/>
      <w:pPr>
        <w:ind w:left="3600" w:hanging="360"/>
      </w:pPr>
      <w:rPr>
        <w:rFonts w:ascii="Courier New" w:hAnsi="Courier New" w:cs="Courier New" w:hint="default"/>
      </w:rPr>
    </w:lvl>
    <w:lvl w:ilvl="5" w:tplc="65A86058" w:tentative="1">
      <w:start w:val="1"/>
      <w:numFmt w:val="bullet"/>
      <w:lvlText w:val=""/>
      <w:lvlJc w:val="left"/>
      <w:pPr>
        <w:ind w:left="4320" w:hanging="360"/>
      </w:pPr>
      <w:rPr>
        <w:rFonts w:ascii="Wingdings" w:hAnsi="Wingdings" w:hint="default"/>
      </w:rPr>
    </w:lvl>
    <w:lvl w:ilvl="6" w:tplc="89AAC912" w:tentative="1">
      <w:start w:val="1"/>
      <w:numFmt w:val="bullet"/>
      <w:lvlText w:val=""/>
      <w:lvlJc w:val="left"/>
      <w:pPr>
        <w:ind w:left="5040" w:hanging="360"/>
      </w:pPr>
      <w:rPr>
        <w:rFonts w:ascii="Symbol" w:hAnsi="Symbol" w:hint="default"/>
      </w:rPr>
    </w:lvl>
    <w:lvl w:ilvl="7" w:tplc="6CC08E26" w:tentative="1">
      <w:start w:val="1"/>
      <w:numFmt w:val="bullet"/>
      <w:lvlText w:val="o"/>
      <w:lvlJc w:val="left"/>
      <w:pPr>
        <w:ind w:left="5760" w:hanging="360"/>
      </w:pPr>
      <w:rPr>
        <w:rFonts w:ascii="Courier New" w:hAnsi="Courier New" w:cs="Courier New" w:hint="default"/>
      </w:rPr>
    </w:lvl>
    <w:lvl w:ilvl="8" w:tplc="B5BA5450" w:tentative="1">
      <w:start w:val="1"/>
      <w:numFmt w:val="bullet"/>
      <w:lvlText w:val=""/>
      <w:lvlJc w:val="left"/>
      <w:pPr>
        <w:ind w:left="6480" w:hanging="360"/>
      </w:pPr>
      <w:rPr>
        <w:rFonts w:ascii="Wingdings" w:hAnsi="Wingdings" w:hint="default"/>
      </w:rPr>
    </w:lvl>
  </w:abstractNum>
  <w:abstractNum w:abstractNumId="23" w15:restartNumberingAfterBreak="0">
    <w:nsid w:val="61362B1E"/>
    <w:multiLevelType w:val="hybridMultilevel"/>
    <w:tmpl w:val="D7B6D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2274450"/>
    <w:multiLevelType w:val="hybridMultilevel"/>
    <w:tmpl w:val="D548EB72"/>
    <w:lvl w:ilvl="0" w:tplc="3DC4EAEA">
      <w:start w:val="1"/>
      <w:numFmt w:val="bullet"/>
      <w:lvlText w:val=""/>
      <w:lvlJc w:val="left"/>
      <w:pPr>
        <w:ind w:left="720" w:hanging="360"/>
      </w:pPr>
      <w:rPr>
        <w:rFonts w:ascii="Symbol" w:hAnsi="Symbol" w:hint="default"/>
      </w:rPr>
    </w:lvl>
    <w:lvl w:ilvl="1" w:tplc="AA2249C2" w:tentative="1">
      <w:start w:val="1"/>
      <w:numFmt w:val="bullet"/>
      <w:lvlText w:val="o"/>
      <w:lvlJc w:val="left"/>
      <w:pPr>
        <w:ind w:left="1440" w:hanging="360"/>
      </w:pPr>
      <w:rPr>
        <w:rFonts w:ascii="Courier New" w:hAnsi="Courier New" w:cs="Courier New" w:hint="default"/>
      </w:rPr>
    </w:lvl>
    <w:lvl w:ilvl="2" w:tplc="F8C0AAAA" w:tentative="1">
      <w:start w:val="1"/>
      <w:numFmt w:val="bullet"/>
      <w:lvlText w:val=""/>
      <w:lvlJc w:val="left"/>
      <w:pPr>
        <w:ind w:left="2160" w:hanging="360"/>
      </w:pPr>
      <w:rPr>
        <w:rFonts w:ascii="Wingdings" w:hAnsi="Wingdings" w:hint="default"/>
      </w:rPr>
    </w:lvl>
    <w:lvl w:ilvl="3" w:tplc="E48C850A" w:tentative="1">
      <w:start w:val="1"/>
      <w:numFmt w:val="bullet"/>
      <w:lvlText w:val=""/>
      <w:lvlJc w:val="left"/>
      <w:pPr>
        <w:ind w:left="2880" w:hanging="360"/>
      </w:pPr>
      <w:rPr>
        <w:rFonts w:ascii="Symbol" w:hAnsi="Symbol" w:hint="default"/>
      </w:rPr>
    </w:lvl>
    <w:lvl w:ilvl="4" w:tplc="49825E1A" w:tentative="1">
      <w:start w:val="1"/>
      <w:numFmt w:val="bullet"/>
      <w:lvlText w:val="o"/>
      <w:lvlJc w:val="left"/>
      <w:pPr>
        <w:ind w:left="3600" w:hanging="360"/>
      </w:pPr>
      <w:rPr>
        <w:rFonts w:ascii="Courier New" w:hAnsi="Courier New" w:cs="Courier New" w:hint="default"/>
      </w:rPr>
    </w:lvl>
    <w:lvl w:ilvl="5" w:tplc="98B49FE0" w:tentative="1">
      <w:start w:val="1"/>
      <w:numFmt w:val="bullet"/>
      <w:lvlText w:val=""/>
      <w:lvlJc w:val="left"/>
      <w:pPr>
        <w:ind w:left="4320" w:hanging="360"/>
      </w:pPr>
      <w:rPr>
        <w:rFonts w:ascii="Wingdings" w:hAnsi="Wingdings" w:hint="default"/>
      </w:rPr>
    </w:lvl>
    <w:lvl w:ilvl="6" w:tplc="F528AED2" w:tentative="1">
      <w:start w:val="1"/>
      <w:numFmt w:val="bullet"/>
      <w:lvlText w:val=""/>
      <w:lvlJc w:val="left"/>
      <w:pPr>
        <w:ind w:left="5040" w:hanging="360"/>
      </w:pPr>
      <w:rPr>
        <w:rFonts w:ascii="Symbol" w:hAnsi="Symbol" w:hint="default"/>
      </w:rPr>
    </w:lvl>
    <w:lvl w:ilvl="7" w:tplc="515E114A" w:tentative="1">
      <w:start w:val="1"/>
      <w:numFmt w:val="bullet"/>
      <w:lvlText w:val="o"/>
      <w:lvlJc w:val="left"/>
      <w:pPr>
        <w:ind w:left="5760" w:hanging="360"/>
      </w:pPr>
      <w:rPr>
        <w:rFonts w:ascii="Courier New" w:hAnsi="Courier New" w:cs="Courier New" w:hint="default"/>
      </w:rPr>
    </w:lvl>
    <w:lvl w:ilvl="8" w:tplc="8B246F62" w:tentative="1">
      <w:start w:val="1"/>
      <w:numFmt w:val="bullet"/>
      <w:lvlText w:val=""/>
      <w:lvlJc w:val="left"/>
      <w:pPr>
        <w:ind w:left="6480" w:hanging="360"/>
      </w:pPr>
      <w:rPr>
        <w:rFonts w:ascii="Wingdings" w:hAnsi="Wingdings" w:hint="default"/>
      </w:rPr>
    </w:lvl>
  </w:abstractNum>
  <w:abstractNum w:abstractNumId="25" w15:restartNumberingAfterBreak="0">
    <w:nsid w:val="64E91592"/>
    <w:multiLevelType w:val="hybridMultilevel"/>
    <w:tmpl w:val="540E1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6006BAD"/>
    <w:multiLevelType w:val="hybridMultilevel"/>
    <w:tmpl w:val="5786447A"/>
    <w:lvl w:ilvl="0" w:tplc="5B0EA49A">
      <w:numFmt w:val="bullet"/>
      <w:lvlText w:val="•"/>
      <w:lvlJc w:val="left"/>
      <w:pPr>
        <w:ind w:left="720" w:hanging="36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B2940B7"/>
    <w:multiLevelType w:val="hybridMultilevel"/>
    <w:tmpl w:val="BB206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BAA18B2"/>
    <w:multiLevelType w:val="hybridMultilevel"/>
    <w:tmpl w:val="3CDC19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D455C6"/>
    <w:multiLevelType w:val="hybridMultilevel"/>
    <w:tmpl w:val="B2421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2772047"/>
    <w:multiLevelType w:val="hybridMultilevel"/>
    <w:tmpl w:val="D19498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43A1A34"/>
    <w:multiLevelType w:val="hybridMultilevel"/>
    <w:tmpl w:val="D9D8F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49263B7"/>
    <w:multiLevelType w:val="hybridMultilevel"/>
    <w:tmpl w:val="E8F20928"/>
    <w:lvl w:ilvl="0" w:tplc="896ED380">
      <w:numFmt w:val="bullet"/>
      <w:lvlText w:val="-"/>
      <w:lvlJc w:val="left"/>
      <w:pPr>
        <w:ind w:left="720" w:hanging="360"/>
      </w:pPr>
      <w:rPr>
        <w:rFonts w:ascii="Arial" w:eastAsiaTheme="minorHAnsi" w:hAnsi="Arial" w:cs="Arial" w:hint="default"/>
      </w:rPr>
    </w:lvl>
    <w:lvl w:ilvl="1" w:tplc="7B087840" w:tentative="1">
      <w:start w:val="1"/>
      <w:numFmt w:val="bullet"/>
      <w:lvlText w:val="o"/>
      <w:lvlJc w:val="left"/>
      <w:pPr>
        <w:ind w:left="1440" w:hanging="360"/>
      </w:pPr>
      <w:rPr>
        <w:rFonts w:ascii="Courier New" w:hAnsi="Courier New" w:cs="Courier New" w:hint="default"/>
      </w:rPr>
    </w:lvl>
    <w:lvl w:ilvl="2" w:tplc="A4C25194" w:tentative="1">
      <w:start w:val="1"/>
      <w:numFmt w:val="bullet"/>
      <w:lvlText w:val=""/>
      <w:lvlJc w:val="left"/>
      <w:pPr>
        <w:ind w:left="2160" w:hanging="360"/>
      </w:pPr>
      <w:rPr>
        <w:rFonts w:ascii="Wingdings" w:hAnsi="Wingdings" w:hint="default"/>
      </w:rPr>
    </w:lvl>
    <w:lvl w:ilvl="3" w:tplc="0E76158A" w:tentative="1">
      <w:start w:val="1"/>
      <w:numFmt w:val="bullet"/>
      <w:lvlText w:val=""/>
      <w:lvlJc w:val="left"/>
      <w:pPr>
        <w:ind w:left="2880" w:hanging="360"/>
      </w:pPr>
      <w:rPr>
        <w:rFonts w:ascii="Symbol" w:hAnsi="Symbol" w:hint="default"/>
      </w:rPr>
    </w:lvl>
    <w:lvl w:ilvl="4" w:tplc="D354C99C" w:tentative="1">
      <w:start w:val="1"/>
      <w:numFmt w:val="bullet"/>
      <w:lvlText w:val="o"/>
      <w:lvlJc w:val="left"/>
      <w:pPr>
        <w:ind w:left="3600" w:hanging="360"/>
      </w:pPr>
      <w:rPr>
        <w:rFonts w:ascii="Courier New" w:hAnsi="Courier New" w:cs="Courier New" w:hint="default"/>
      </w:rPr>
    </w:lvl>
    <w:lvl w:ilvl="5" w:tplc="F264A35C" w:tentative="1">
      <w:start w:val="1"/>
      <w:numFmt w:val="bullet"/>
      <w:lvlText w:val=""/>
      <w:lvlJc w:val="left"/>
      <w:pPr>
        <w:ind w:left="4320" w:hanging="360"/>
      </w:pPr>
      <w:rPr>
        <w:rFonts w:ascii="Wingdings" w:hAnsi="Wingdings" w:hint="default"/>
      </w:rPr>
    </w:lvl>
    <w:lvl w:ilvl="6" w:tplc="6D909042" w:tentative="1">
      <w:start w:val="1"/>
      <w:numFmt w:val="bullet"/>
      <w:lvlText w:val=""/>
      <w:lvlJc w:val="left"/>
      <w:pPr>
        <w:ind w:left="5040" w:hanging="360"/>
      </w:pPr>
      <w:rPr>
        <w:rFonts w:ascii="Symbol" w:hAnsi="Symbol" w:hint="default"/>
      </w:rPr>
    </w:lvl>
    <w:lvl w:ilvl="7" w:tplc="B442E618" w:tentative="1">
      <w:start w:val="1"/>
      <w:numFmt w:val="bullet"/>
      <w:lvlText w:val="o"/>
      <w:lvlJc w:val="left"/>
      <w:pPr>
        <w:ind w:left="5760" w:hanging="360"/>
      </w:pPr>
      <w:rPr>
        <w:rFonts w:ascii="Courier New" w:hAnsi="Courier New" w:cs="Courier New" w:hint="default"/>
      </w:rPr>
    </w:lvl>
    <w:lvl w:ilvl="8" w:tplc="DF08C4C4" w:tentative="1">
      <w:start w:val="1"/>
      <w:numFmt w:val="bullet"/>
      <w:lvlText w:val=""/>
      <w:lvlJc w:val="left"/>
      <w:pPr>
        <w:ind w:left="6480" w:hanging="360"/>
      </w:pPr>
      <w:rPr>
        <w:rFonts w:ascii="Wingdings" w:hAnsi="Wingdings" w:hint="default"/>
      </w:rPr>
    </w:lvl>
  </w:abstractNum>
  <w:abstractNum w:abstractNumId="33" w15:restartNumberingAfterBreak="0">
    <w:nsid w:val="79BA1EF4"/>
    <w:multiLevelType w:val="hybridMultilevel"/>
    <w:tmpl w:val="3948D0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BB21E4A"/>
    <w:multiLevelType w:val="hybridMultilevel"/>
    <w:tmpl w:val="56127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E431BEA"/>
    <w:multiLevelType w:val="hybridMultilevel"/>
    <w:tmpl w:val="3356B7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89864172">
    <w:abstractNumId w:val="22"/>
  </w:num>
  <w:num w:numId="2" w16cid:durableId="338000154">
    <w:abstractNumId w:val="6"/>
  </w:num>
  <w:num w:numId="3" w16cid:durableId="149370291">
    <w:abstractNumId w:val="24"/>
  </w:num>
  <w:num w:numId="4" w16cid:durableId="670766142">
    <w:abstractNumId w:val="15"/>
  </w:num>
  <w:num w:numId="5" w16cid:durableId="1940218067">
    <w:abstractNumId w:val="9"/>
  </w:num>
  <w:num w:numId="6" w16cid:durableId="569658392">
    <w:abstractNumId w:val="23"/>
  </w:num>
  <w:num w:numId="7" w16cid:durableId="1414157750">
    <w:abstractNumId w:val="34"/>
  </w:num>
  <w:num w:numId="8" w16cid:durableId="1723167028">
    <w:abstractNumId w:val="14"/>
  </w:num>
  <w:num w:numId="9" w16cid:durableId="1466510550">
    <w:abstractNumId w:val="29"/>
  </w:num>
  <w:num w:numId="10" w16cid:durableId="1654989581">
    <w:abstractNumId w:val="21"/>
  </w:num>
  <w:num w:numId="11" w16cid:durableId="2138255316">
    <w:abstractNumId w:val="4"/>
  </w:num>
  <w:num w:numId="12" w16cid:durableId="333386331">
    <w:abstractNumId w:val="35"/>
  </w:num>
  <w:num w:numId="13" w16cid:durableId="1049569758">
    <w:abstractNumId w:val="2"/>
  </w:num>
  <w:num w:numId="14" w16cid:durableId="1071002894">
    <w:abstractNumId w:val="16"/>
  </w:num>
  <w:num w:numId="15" w16cid:durableId="390076339">
    <w:abstractNumId w:val="5"/>
  </w:num>
  <w:num w:numId="16" w16cid:durableId="338436065">
    <w:abstractNumId w:val="7"/>
  </w:num>
  <w:num w:numId="17" w16cid:durableId="1465343618">
    <w:abstractNumId w:val="12"/>
  </w:num>
  <w:num w:numId="18" w16cid:durableId="482697765">
    <w:abstractNumId w:val="8"/>
  </w:num>
  <w:num w:numId="19" w16cid:durableId="305740460">
    <w:abstractNumId w:val="26"/>
  </w:num>
  <w:num w:numId="20" w16cid:durableId="182059641">
    <w:abstractNumId w:val="32"/>
  </w:num>
  <w:num w:numId="21" w16cid:durableId="258104658">
    <w:abstractNumId w:val="0"/>
  </w:num>
  <w:num w:numId="22" w16cid:durableId="1536193268">
    <w:abstractNumId w:val="28"/>
  </w:num>
  <w:num w:numId="23" w16cid:durableId="1308321837">
    <w:abstractNumId w:val="25"/>
  </w:num>
  <w:num w:numId="24" w16cid:durableId="1033728985">
    <w:abstractNumId w:val="1"/>
  </w:num>
  <w:num w:numId="25" w16cid:durableId="803430518">
    <w:abstractNumId w:val="19"/>
  </w:num>
  <w:num w:numId="26" w16cid:durableId="920717506">
    <w:abstractNumId w:val="10"/>
  </w:num>
  <w:num w:numId="27" w16cid:durableId="1139961910">
    <w:abstractNumId w:val="13"/>
  </w:num>
  <w:num w:numId="28" w16cid:durableId="926694873">
    <w:abstractNumId w:val="17"/>
  </w:num>
  <w:num w:numId="29" w16cid:durableId="1170288304">
    <w:abstractNumId w:val="30"/>
  </w:num>
  <w:num w:numId="30" w16cid:durableId="1695574436">
    <w:abstractNumId w:val="33"/>
  </w:num>
  <w:num w:numId="31" w16cid:durableId="1334534092">
    <w:abstractNumId w:val="20"/>
  </w:num>
  <w:num w:numId="32" w16cid:durableId="849684525">
    <w:abstractNumId w:val="31"/>
  </w:num>
  <w:num w:numId="33" w16cid:durableId="1504397140">
    <w:abstractNumId w:val="11"/>
  </w:num>
  <w:num w:numId="34" w16cid:durableId="567306447">
    <w:abstractNumId w:val="3"/>
  </w:num>
  <w:num w:numId="35" w16cid:durableId="1501583784">
    <w:abstractNumId w:val="18"/>
  </w:num>
  <w:num w:numId="36" w16cid:durableId="3312230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63"/>
    <w:rsid w:val="0005316E"/>
    <w:rsid w:val="000725C0"/>
    <w:rsid w:val="00075676"/>
    <w:rsid w:val="000F3CF5"/>
    <w:rsid w:val="001372CE"/>
    <w:rsid w:val="00152DCA"/>
    <w:rsid w:val="0016059C"/>
    <w:rsid w:val="0017642F"/>
    <w:rsid w:val="00190788"/>
    <w:rsid w:val="0019265A"/>
    <w:rsid w:val="00193516"/>
    <w:rsid w:val="00193598"/>
    <w:rsid w:val="001B5524"/>
    <w:rsid w:val="001E37C7"/>
    <w:rsid w:val="00205FF3"/>
    <w:rsid w:val="00212BF2"/>
    <w:rsid w:val="00214D09"/>
    <w:rsid w:val="00226E8A"/>
    <w:rsid w:val="002526CF"/>
    <w:rsid w:val="00257165"/>
    <w:rsid w:val="002669BE"/>
    <w:rsid w:val="0027413F"/>
    <w:rsid w:val="002818F4"/>
    <w:rsid w:val="0028453B"/>
    <w:rsid w:val="002A3686"/>
    <w:rsid w:val="002C5B95"/>
    <w:rsid w:val="002D4C59"/>
    <w:rsid w:val="002D56E7"/>
    <w:rsid w:val="002F11DD"/>
    <w:rsid w:val="00333883"/>
    <w:rsid w:val="00364071"/>
    <w:rsid w:val="0037587A"/>
    <w:rsid w:val="00381983"/>
    <w:rsid w:val="003870A0"/>
    <w:rsid w:val="00393F70"/>
    <w:rsid w:val="003A1606"/>
    <w:rsid w:val="003B3516"/>
    <w:rsid w:val="003D19E2"/>
    <w:rsid w:val="003D7ACA"/>
    <w:rsid w:val="003E0C3F"/>
    <w:rsid w:val="00407E38"/>
    <w:rsid w:val="0043338C"/>
    <w:rsid w:val="0044441C"/>
    <w:rsid w:val="00447DE3"/>
    <w:rsid w:val="00454F9C"/>
    <w:rsid w:val="00470731"/>
    <w:rsid w:val="00491AD4"/>
    <w:rsid w:val="004924CC"/>
    <w:rsid w:val="004B4814"/>
    <w:rsid w:val="004D414B"/>
    <w:rsid w:val="004E4A73"/>
    <w:rsid w:val="00511D26"/>
    <w:rsid w:val="00524B6F"/>
    <w:rsid w:val="00534A39"/>
    <w:rsid w:val="00541300"/>
    <w:rsid w:val="005418F5"/>
    <w:rsid w:val="00585E63"/>
    <w:rsid w:val="00594BEC"/>
    <w:rsid w:val="005B1D08"/>
    <w:rsid w:val="005B3A80"/>
    <w:rsid w:val="005B4BD4"/>
    <w:rsid w:val="005B5ADD"/>
    <w:rsid w:val="005C0456"/>
    <w:rsid w:val="005C0A60"/>
    <w:rsid w:val="005C2D63"/>
    <w:rsid w:val="005C471C"/>
    <w:rsid w:val="005D41D8"/>
    <w:rsid w:val="005D61BE"/>
    <w:rsid w:val="005E4E1E"/>
    <w:rsid w:val="005F65F2"/>
    <w:rsid w:val="00624FCD"/>
    <w:rsid w:val="00670B57"/>
    <w:rsid w:val="00694E68"/>
    <w:rsid w:val="006958F4"/>
    <w:rsid w:val="006B65B6"/>
    <w:rsid w:val="006C3A02"/>
    <w:rsid w:val="006C6B6E"/>
    <w:rsid w:val="006E7397"/>
    <w:rsid w:val="006F16BF"/>
    <w:rsid w:val="006F4135"/>
    <w:rsid w:val="00703198"/>
    <w:rsid w:val="00704079"/>
    <w:rsid w:val="0072598F"/>
    <w:rsid w:val="00750DA3"/>
    <w:rsid w:val="00761993"/>
    <w:rsid w:val="00762943"/>
    <w:rsid w:val="00775C22"/>
    <w:rsid w:val="00777B99"/>
    <w:rsid w:val="00794A80"/>
    <w:rsid w:val="007978DD"/>
    <w:rsid w:val="007A10E9"/>
    <w:rsid w:val="007A13F0"/>
    <w:rsid w:val="007B389F"/>
    <w:rsid w:val="007B58A0"/>
    <w:rsid w:val="007C0533"/>
    <w:rsid w:val="007C6E11"/>
    <w:rsid w:val="007E3B9B"/>
    <w:rsid w:val="007F18AB"/>
    <w:rsid w:val="007F6DBA"/>
    <w:rsid w:val="00801B20"/>
    <w:rsid w:val="00802A13"/>
    <w:rsid w:val="00825629"/>
    <w:rsid w:val="008330FB"/>
    <w:rsid w:val="00834219"/>
    <w:rsid w:val="0084599D"/>
    <w:rsid w:val="008460A8"/>
    <w:rsid w:val="008656CD"/>
    <w:rsid w:val="00872740"/>
    <w:rsid w:val="008874F0"/>
    <w:rsid w:val="00887C03"/>
    <w:rsid w:val="008A6825"/>
    <w:rsid w:val="008D3E47"/>
    <w:rsid w:val="008F7AD7"/>
    <w:rsid w:val="00900BD4"/>
    <w:rsid w:val="00900E1F"/>
    <w:rsid w:val="00903C43"/>
    <w:rsid w:val="0093533A"/>
    <w:rsid w:val="00946EB7"/>
    <w:rsid w:val="009721F3"/>
    <w:rsid w:val="0098144E"/>
    <w:rsid w:val="009900CC"/>
    <w:rsid w:val="009C5560"/>
    <w:rsid w:val="009D5CFC"/>
    <w:rsid w:val="009F1B3F"/>
    <w:rsid w:val="009F59B3"/>
    <w:rsid w:val="00A038C0"/>
    <w:rsid w:val="00A1141A"/>
    <w:rsid w:val="00A5101F"/>
    <w:rsid w:val="00A61F6F"/>
    <w:rsid w:val="00A919BF"/>
    <w:rsid w:val="00A95509"/>
    <w:rsid w:val="00A96F67"/>
    <w:rsid w:val="00AA5C65"/>
    <w:rsid w:val="00AB3A48"/>
    <w:rsid w:val="00AF1851"/>
    <w:rsid w:val="00AF48EA"/>
    <w:rsid w:val="00B34DE3"/>
    <w:rsid w:val="00B76D76"/>
    <w:rsid w:val="00B82DBF"/>
    <w:rsid w:val="00BA0EF8"/>
    <w:rsid w:val="00BA0FEB"/>
    <w:rsid w:val="00BB0E57"/>
    <w:rsid w:val="00BB4B18"/>
    <w:rsid w:val="00BF0129"/>
    <w:rsid w:val="00BF15D6"/>
    <w:rsid w:val="00BF6058"/>
    <w:rsid w:val="00BF7CD3"/>
    <w:rsid w:val="00C22C56"/>
    <w:rsid w:val="00C57C37"/>
    <w:rsid w:val="00C61A3C"/>
    <w:rsid w:val="00C7322D"/>
    <w:rsid w:val="00C842A4"/>
    <w:rsid w:val="00CB2682"/>
    <w:rsid w:val="00D07FE9"/>
    <w:rsid w:val="00D21F7C"/>
    <w:rsid w:val="00D248DC"/>
    <w:rsid w:val="00D334D1"/>
    <w:rsid w:val="00D524E6"/>
    <w:rsid w:val="00D558F7"/>
    <w:rsid w:val="00D64F45"/>
    <w:rsid w:val="00D72602"/>
    <w:rsid w:val="00D74B53"/>
    <w:rsid w:val="00D803B9"/>
    <w:rsid w:val="00DF16C2"/>
    <w:rsid w:val="00DF24CA"/>
    <w:rsid w:val="00DF4FD5"/>
    <w:rsid w:val="00E0087E"/>
    <w:rsid w:val="00E0324B"/>
    <w:rsid w:val="00E12761"/>
    <w:rsid w:val="00E3131B"/>
    <w:rsid w:val="00E36A39"/>
    <w:rsid w:val="00E87984"/>
    <w:rsid w:val="00EC2511"/>
    <w:rsid w:val="00ED62E1"/>
    <w:rsid w:val="00EE0382"/>
    <w:rsid w:val="00F04B33"/>
    <w:rsid w:val="00F22A39"/>
    <w:rsid w:val="00F36066"/>
    <w:rsid w:val="00F71A8F"/>
    <w:rsid w:val="00F758F6"/>
    <w:rsid w:val="00F86BC5"/>
    <w:rsid w:val="00F878CC"/>
    <w:rsid w:val="00F9125C"/>
    <w:rsid w:val="00F93DAC"/>
    <w:rsid w:val="00FB0D30"/>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A917"/>
  <w15:docId w15:val="{A43E04D8-27B2-451B-B0A1-D84B6C6A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STM AU (P)"/>
    <w:qFormat/>
    <w:rsid w:val="001A2ACF"/>
    <w:pPr>
      <w:spacing w:before="240" w:line="300" w:lineRule="auto"/>
    </w:pPr>
    <w:rPr>
      <w:rFonts w:ascii="Arial" w:hAnsi="Arial"/>
      <w:sz w:val="28"/>
      <w:lang w:val="en-CA"/>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semiHidden/>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Hyperlien">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semiHidden/>
    <w:rsid w:val="00B926AA"/>
    <w:rPr>
      <w:rFonts w:asciiTheme="majorHAnsi" w:eastAsiaTheme="majorEastAsia" w:hAnsiTheme="majorHAnsi" w:cstheme="majorBidi"/>
      <w:i/>
      <w:iCs/>
      <w:color w:val="2E74B5" w:themeColor="accent1" w:themeShade="BF"/>
      <w:sz w:val="28"/>
    </w:rPr>
  </w:style>
  <w:style w:type="character" w:styleId="Accentuationlgr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Accentuationintense">
    <w:name w:val="Intense Emphasis"/>
    <w:basedOn w:val="Policepardfaut"/>
    <w:uiPriority w:val="21"/>
    <w:qFormat/>
    <w:rsid w:val="003A4F6A"/>
    <w:rPr>
      <w:i/>
      <w:iCs/>
      <w:color w:val="5B9BD5" w:themeColor="accent1"/>
    </w:rPr>
  </w:style>
  <w:style w:type="character" w:styleId="Lienvisit">
    <w:name w:val="FollowedHyperlink"/>
    <w:basedOn w:val="Policepardfaut"/>
    <w:uiPriority w:val="99"/>
    <w:semiHidden/>
    <w:unhideWhenUsed/>
    <w:rsid w:val="00750DA3"/>
    <w:rPr>
      <w:color w:val="954F72" w:themeColor="followedHyperlink"/>
      <w:u w:val="single"/>
    </w:rPr>
  </w:style>
  <w:style w:type="character" w:styleId="lev">
    <w:name w:val="Strong"/>
    <w:basedOn w:val="Policepardfaut"/>
    <w:uiPriority w:val="22"/>
    <w:qFormat/>
    <w:rsid w:val="00624FCD"/>
    <w:rPr>
      <w:b/>
      <w:bCs/>
    </w:rPr>
  </w:style>
  <w:style w:type="table" w:styleId="Grilledutableau">
    <w:name w:val="Table Grid"/>
    <w:basedOn w:val="TableauNormal"/>
    <w:uiPriority w:val="39"/>
    <w:rsid w:val="00694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9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nfo/en/transport-adapte-hand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9F64-50AC-4B8D-8F92-0B25C3B4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TotalTime>
  <Pages>5</Pages>
  <Words>791</Words>
  <Characters>4352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Vaillancourt, Nathalie</dc:creator>
  <cp:lastModifiedBy>Petit, Alain</cp:lastModifiedBy>
  <cp:revision>53</cp:revision>
  <cp:lastPrinted>2017-09-28T15:41:00Z</cp:lastPrinted>
  <dcterms:created xsi:type="dcterms:W3CDTF">2019-11-18T18:45:00Z</dcterms:created>
  <dcterms:modified xsi:type="dcterms:W3CDTF">2023-08-24T19:25:00Z</dcterms:modified>
</cp:coreProperties>
</file>