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22" w:rsidRPr="00015688" w:rsidRDefault="006B5D26">
      <w:pPr>
        <w:pStyle w:val="Titre1"/>
        <w:spacing w:before="66" w:line="413" w:lineRule="exact"/>
        <w:rPr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5907785</wp:posOffset>
            </wp:positionH>
            <wp:positionV relativeFrom="paragraph">
              <wp:posOffset>42972</wp:posOffset>
            </wp:positionV>
            <wp:extent cx="1208976" cy="575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976" cy="57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5688">
        <w:rPr>
          <w:lang w:val="fr-CA"/>
        </w:rPr>
        <w:t>Transport adapté</w:t>
      </w:r>
    </w:p>
    <w:p w:rsidR="00695222" w:rsidRPr="00015688" w:rsidRDefault="006B5D26">
      <w:pPr>
        <w:ind w:left="214" w:right="6043"/>
        <w:rPr>
          <w:sz w:val="36"/>
          <w:lang w:val="fr-CA"/>
        </w:rPr>
      </w:pPr>
      <w:r w:rsidRPr="00015688">
        <w:rPr>
          <w:sz w:val="36"/>
          <w:lang w:val="fr-CA"/>
        </w:rPr>
        <w:t>Liste des adresses favorites Services automatisés</w:t>
      </w:r>
    </w:p>
    <w:p w:rsidR="00695222" w:rsidRPr="00015688" w:rsidRDefault="00BD6C00">
      <w:pPr>
        <w:pStyle w:val="Corpsdetexte"/>
        <w:spacing w:before="8"/>
        <w:rPr>
          <w:sz w:val="1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121285</wp:posOffset>
                </wp:positionV>
                <wp:extent cx="6559550" cy="353060"/>
                <wp:effectExtent l="12065" t="11430" r="10160" b="698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53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3333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222" w:rsidRPr="00015688" w:rsidRDefault="006B5D26">
                            <w:pPr>
                              <w:spacing w:before="18"/>
                              <w:ind w:left="30" w:right="286"/>
                              <w:rPr>
                                <w:lang w:val="fr-CA"/>
                              </w:rPr>
                            </w:pPr>
                            <w:r w:rsidRPr="00015688">
                              <w:rPr>
                                <w:lang w:val="fr-CA"/>
                              </w:rPr>
                              <w:t xml:space="preserve">Pour faire des demandes de déplacements occasionnels à l'aide des services automatisés, remplissez ce formulaire en y inscrivant </w:t>
                            </w:r>
                            <w:r w:rsidRPr="00015688">
                              <w:rPr>
                                <w:b/>
                                <w:lang w:val="fr-CA"/>
                              </w:rPr>
                              <w:t xml:space="preserve">un maximum de 8 adresses favorites </w:t>
                            </w:r>
                            <w:r w:rsidRPr="00015688">
                              <w:rPr>
                                <w:lang w:val="fr-CA"/>
                              </w:rPr>
                              <w:t>et retournez-le-nous!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95pt;margin-top:9.55pt;width:516.5pt;height:27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" filled="f" strokecolor="#33339a" strokeweight=".48pt">
                <v:textbox inset="0,0,0,0">
                  <w:txbxContent>
                    <w:p w:rsidR="00695222" w:rsidRPr="00015688" w:rsidRDefault="006B5D26">
                      <w:pPr>
                        <w:spacing w:before="18"/>
                        <w:ind w:left="30" w:right="286"/>
                        <w:rPr>
                          <w:lang w:val="fr-CA"/>
                        </w:rPr>
                      </w:pPr>
                      <w:r w:rsidRPr="00015688">
                        <w:rPr>
                          <w:lang w:val="fr-CA"/>
                        </w:rPr>
                        <w:t xml:space="preserve">Pour faire des demandes de déplacements occasionnels à l'aide des services automatisés, remplissez ce formulaire en y inscrivant </w:t>
                      </w:r>
                      <w:r w:rsidRPr="00015688">
                        <w:rPr>
                          <w:b/>
                          <w:lang w:val="fr-CA"/>
                        </w:rPr>
                        <w:t xml:space="preserve">un maximum de 8 adresses favorites </w:t>
                      </w:r>
                      <w:r w:rsidRPr="00015688">
                        <w:rPr>
                          <w:lang w:val="fr-CA"/>
                        </w:rPr>
                        <w:t>et retournez-le-nous!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5222" w:rsidRPr="00015688" w:rsidRDefault="00695222">
      <w:pPr>
        <w:pStyle w:val="Corpsdetexte"/>
        <w:spacing w:before="7"/>
        <w:rPr>
          <w:sz w:val="12"/>
          <w:lang w:val="fr-CA"/>
        </w:rPr>
      </w:pPr>
    </w:p>
    <w:p w:rsidR="00695222" w:rsidRPr="00015688" w:rsidRDefault="006B5D26">
      <w:pPr>
        <w:pStyle w:val="Titre2"/>
        <w:spacing w:before="100"/>
        <w:rPr>
          <w:lang w:val="fr-CA"/>
        </w:rPr>
      </w:pPr>
      <w:r w:rsidRPr="00015688">
        <w:rPr>
          <w:lang w:val="fr-CA"/>
        </w:rPr>
        <w:t>Nom de l’usager :</w:t>
      </w:r>
      <w:r w:rsidR="001F7062" w:rsidRPr="00015688">
        <w:rPr>
          <w:lang w:val="fr-CA"/>
        </w:rPr>
        <w:t xml:space="preserve">  </w:t>
      </w:r>
      <w:sdt>
        <w:sdtPr>
          <w:id w:val="1142853683"/>
          <w:placeholder>
            <w:docPart w:val="1DD3CCB1E5674979819B5670CED52851"/>
          </w:placeholder>
          <w:showingPlcHdr/>
        </w:sdtPr>
        <w:sdtEndPr/>
        <w:sdtContent>
          <w:r w:rsidR="001F7062" w:rsidRPr="00015688">
            <w:rPr>
              <w:rStyle w:val="Textedelespacerserv"/>
              <w:lang w:val="fr-CA"/>
            </w:rPr>
            <w:t>Cliquez ici pour entrer du texte.</w:t>
          </w:r>
        </w:sdtContent>
      </w:sdt>
    </w:p>
    <w:p w:rsidR="00695222" w:rsidRPr="00015688" w:rsidRDefault="006B5D26">
      <w:pPr>
        <w:ind w:left="214"/>
        <w:rPr>
          <w:b/>
          <w:sz w:val="24"/>
          <w:lang w:val="fr-CA"/>
        </w:rPr>
      </w:pPr>
      <w:r w:rsidRPr="00015688">
        <w:rPr>
          <w:b/>
          <w:sz w:val="24"/>
          <w:lang w:val="fr-CA"/>
        </w:rPr>
        <w:t>Numéro de dossier de l’usager :</w:t>
      </w:r>
      <w:sdt>
        <w:sdtPr>
          <w:rPr>
            <w:b/>
            <w:sz w:val="24"/>
          </w:rPr>
          <w:id w:val="1183707324"/>
          <w:placeholder>
            <w:docPart w:val="A82D808B03A848C0BA8231D19860BBCD"/>
          </w:placeholder>
          <w:showingPlcHdr/>
        </w:sdtPr>
        <w:sdtEndPr/>
        <w:sdtContent>
          <w:r w:rsidR="001F7062" w:rsidRPr="00015688">
            <w:rPr>
              <w:rStyle w:val="Textedelespacerserv"/>
              <w:b/>
              <w:bCs/>
              <w:sz w:val="24"/>
              <w:szCs w:val="24"/>
              <w:lang w:val="fr-CA"/>
            </w:rPr>
            <w:t>Cliquez ici pour entrer du texte.</w:t>
          </w:r>
        </w:sdtContent>
      </w:sdt>
    </w:p>
    <w:p w:rsidR="00695222" w:rsidRDefault="006B5D26" w:rsidP="00900C88">
      <w:pPr>
        <w:pStyle w:val="Paragraphedeliste"/>
        <w:tabs>
          <w:tab w:val="left" w:pos="573"/>
          <w:tab w:val="left" w:pos="575"/>
        </w:tabs>
        <w:spacing w:before="100" w:line="269" w:lineRule="exact"/>
        <w:ind w:firstLine="0"/>
        <w:rPr>
          <w:rFonts w:ascii="Symbol" w:hAnsi="Symbol"/>
        </w:rPr>
      </w:pPr>
      <w:r>
        <w:t xml:space="preserve">Inscrire un </w:t>
      </w:r>
      <w:r>
        <w:rPr>
          <w:u w:val="single"/>
        </w:rPr>
        <w:t>maximum</w:t>
      </w:r>
      <w:r>
        <w:t xml:space="preserve"> de 8</w:t>
      </w:r>
      <w:r>
        <w:rPr>
          <w:spacing w:val="-2"/>
        </w:rPr>
        <w:t xml:space="preserve"> </w:t>
      </w:r>
      <w:r>
        <w:t>adresses</w:t>
      </w:r>
    </w:p>
    <w:p w:rsidR="00695222" w:rsidRPr="00015688" w:rsidRDefault="006B5D26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ind w:hanging="360"/>
        <w:rPr>
          <w:rFonts w:ascii="Symbol" w:hAnsi="Symbol"/>
          <w:lang w:val="fr-CA"/>
        </w:rPr>
      </w:pPr>
      <w:r w:rsidRPr="00015688">
        <w:rPr>
          <w:b/>
          <w:lang w:val="fr-CA"/>
        </w:rPr>
        <w:t xml:space="preserve">Ne pas </w:t>
      </w:r>
      <w:r w:rsidRPr="00015688">
        <w:rPr>
          <w:lang w:val="fr-CA"/>
        </w:rPr>
        <w:t>inscrire votre adresse de</w:t>
      </w:r>
      <w:r w:rsidRPr="00015688">
        <w:rPr>
          <w:spacing w:val="-2"/>
          <w:lang w:val="fr-CA"/>
        </w:rPr>
        <w:t xml:space="preserve"> </w:t>
      </w:r>
      <w:r w:rsidRPr="00015688">
        <w:rPr>
          <w:lang w:val="fr-CA"/>
        </w:rPr>
        <w:t>résidence</w:t>
      </w:r>
    </w:p>
    <w:p w:rsidR="00695222" w:rsidRPr="00015688" w:rsidRDefault="006B5D26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67" w:lineRule="exact"/>
        <w:ind w:hanging="360"/>
        <w:rPr>
          <w:rFonts w:ascii="Symbol" w:hAnsi="Symbol"/>
          <w:b/>
          <w:lang w:val="fr-CA"/>
        </w:rPr>
      </w:pPr>
      <w:r w:rsidRPr="00015688">
        <w:rPr>
          <w:lang w:val="fr-CA"/>
        </w:rPr>
        <w:t xml:space="preserve">Indiquer le </w:t>
      </w:r>
      <w:r w:rsidRPr="00015688">
        <w:rPr>
          <w:b/>
          <w:lang w:val="fr-CA"/>
        </w:rPr>
        <w:t xml:space="preserve">numéro civique </w:t>
      </w:r>
      <w:r w:rsidRPr="00015688">
        <w:rPr>
          <w:lang w:val="fr-CA"/>
        </w:rPr>
        <w:t>et</w:t>
      </w:r>
      <w:r w:rsidRPr="00015688">
        <w:rPr>
          <w:spacing w:val="-2"/>
          <w:lang w:val="fr-CA"/>
        </w:rPr>
        <w:t xml:space="preserve"> </w:t>
      </w:r>
      <w:r w:rsidRPr="00015688">
        <w:rPr>
          <w:lang w:val="fr-CA"/>
        </w:rPr>
        <w:t>l’</w:t>
      </w:r>
      <w:r w:rsidRPr="00015688">
        <w:rPr>
          <w:b/>
          <w:lang w:val="fr-CA"/>
        </w:rPr>
        <w:t>arrondissement</w:t>
      </w:r>
      <w:r w:rsidR="00C528C9">
        <w:rPr>
          <w:b/>
          <w:lang w:val="fr-CA"/>
        </w:rPr>
        <w:t xml:space="preserve"> </w:t>
      </w:r>
      <w:r w:rsidR="00C528C9" w:rsidRPr="00C528C9">
        <w:rPr>
          <w:lang w:val="fr-CA"/>
        </w:rPr>
        <w:t>ou la</w:t>
      </w:r>
      <w:r w:rsidR="00C528C9">
        <w:rPr>
          <w:b/>
          <w:lang w:val="fr-CA"/>
        </w:rPr>
        <w:t xml:space="preserve"> municipalité</w:t>
      </w:r>
    </w:p>
    <w:p w:rsidR="00695222" w:rsidRPr="00015688" w:rsidRDefault="006B5D26" w:rsidP="00900C88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93" w:lineRule="exact"/>
        <w:ind w:hanging="360"/>
        <w:rPr>
          <w:rFonts w:ascii="Symbol" w:hAnsi="Symbol"/>
          <w:sz w:val="24"/>
          <w:lang w:val="fr-CA"/>
        </w:rPr>
      </w:pPr>
      <w:r w:rsidRPr="00015688">
        <w:rPr>
          <w:lang w:val="fr-CA"/>
        </w:rPr>
        <w:t>Inscrire le numéro d’appartement, s’il y a</w:t>
      </w:r>
      <w:r w:rsidRPr="00015688">
        <w:rPr>
          <w:spacing w:val="-2"/>
          <w:lang w:val="fr-CA"/>
        </w:rPr>
        <w:t xml:space="preserve"> </w:t>
      </w:r>
      <w:r w:rsidR="00900C88" w:rsidRPr="00015688">
        <w:rPr>
          <w:lang w:val="fr-CA"/>
        </w:rPr>
        <w:t>lieu</w:t>
      </w:r>
    </w:p>
    <w:p w:rsidR="0063761D" w:rsidRPr="00015688" w:rsidRDefault="0063761D" w:rsidP="00900C88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93" w:lineRule="exact"/>
        <w:ind w:hanging="360"/>
        <w:rPr>
          <w:rFonts w:ascii="Symbol" w:hAnsi="Symbol"/>
          <w:sz w:val="24"/>
          <w:lang w:val="fr-CA"/>
        </w:rPr>
      </w:pPr>
      <w:r w:rsidRPr="00015688">
        <w:rPr>
          <w:lang w:val="fr-CA"/>
        </w:rPr>
        <w:t>Indiquer le numéro de téléphone</w:t>
      </w:r>
      <w:r w:rsidR="004634A2">
        <w:rPr>
          <w:lang w:val="fr-CA"/>
        </w:rPr>
        <w:t>,</w:t>
      </w:r>
      <w:r w:rsidRPr="00015688">
        <w:rPr>
          <w:lang w:val="fr-CA"/>
        </w:rPr>
        <w:t xml:space="preserve"> s’il y a lieu</w:t>
      </w:r>
    </w:p>
    <w:p w:rsidR="009B1712" w:rsidRPr="00015688" w:rsidRDefault="0063761D" w:rsidP="00900C88">
      <w:pPr>
        <w:pStyle w:val="Paragraphedeliste"/>
        <w:numPr>
          <w:ilvl w:val="0"/>
          <w:numId w:val="1"/>
        </w:numPr>
        <w:tabs>
          <w:tab w:val="left" w:pos="573"/>
          <w:tab w:val="left" w:pos="575"/>
        </w:tabs>
        <w:spacing w:line="293" w:lineRule="exact"/>
        <w:ind w:hanging="360"/>
        <w:rPr>
          <w:rFonts w:ascii="Symbol" w:hAnsi="Symbol"/>
          <w:sz w:val="24"/>
          <w:lang w:val="fr-CA"/>
        </w:rPr>
      </w:pPr>
      <w:r w:rsidRPr="00015688">
        <w:rPr>
          <w:lang w:val="fr-CA"/>
        </w:rPr>
        <w:t xml:space="preserve">Indiquer si ce numéro de téléphone </w:t>
      </w:r>
      <w:r w:rsidR="009B1712" w:rsidRPr="00015688">
        <w:rPr>
          <w:lang w:val="fr-CA"/>
        </w:rPr>
        <w:t>doit être util</w:t>
      </w:r>
      <w:r w:rsidR="00015688">
        <w:rPr>
          <w:lang w:val="fr-CA"/>
        </w:rPr>
        <w:t>isé</w:t>
      </w:r>
      <w:r w:rsidR="009B1712" w:rsidRPr="00015688">
        <w:rPr>
          <w:lang w:val="fr-CA"/>
        </w:rPr>
        <w:t xml:space="preserve"> </w:t>
      </w:r>
      <w:r w:rsidRPr="00015688">
        <w:rPr>
          <w:lang w:val="fr-CA"/>
        </w:rPr>
        <w:t>pour envoyer les notifications vocales</w:t>
      </w:r>
      <w:r w:rsidR="009B1712" w:rsidRPr="00015688">
        <w:rPr>
          <w:lang w:val="fr-CA"/>
        </w:rPr>
        <w:t xml:space="preserve"> lorsque vous partez de cette adresse</w:t>
      </w:r>
      <w:r w:rsidRPr="00015688">
        <w:rPr>
          <w:lang w:val="fr-CA"/>
        </w:rPr>
        <w:t>. Ex</w:t>
      </w:r>
      <w:r w:rsidR="004634A2">
        <w:rPr>
          <w:lang w:val="fr-CA"/>
        </w:rPr>
        <w:t>.</w:t>
      </w:r>
      <w:r w:rsidRPr="00015688">
        <w:rPr>
          <w:lang w:val="fr-CA"/>
        </w:rPr>
        <w:t>: arrivée imminente</w:t>
      </w:r>
      <w:r w:rsidR="009B1712" w:rsidRPr="00015688">
        <w:rPr>
          <w:lang w:val="fr-CA"/>
        </w:rPr>
        <w:t xml:space="preserve"> en partant de l’adresse favorite du bureau</w:t>
      </w:r>
      <w:r w:rsidRPr="00015688">
        <w:rPr>
          <w:lang w:val="fr-CA"/>
        </w:rPr>
        <w:t>.</w:t>
      </w:r>
      <w:r w:rsidR="009B1712" w:rsidRPr="00015688">
        <w:rPr>
          <w:lang w:val="fr-CA"/>
        </w:rPr>
        <w:t xml:space="preserve"> </w:t>
      </w:r>
    </w:p>
    <w:p w:rsidR="0063761D" w:rsidRDefault="009B1712" w:rsidP="009B1712">
      <w:pPr>
        <w:tabs>
          <w:tab w:val="left" w:pos="573"/>
          <w:tab w:val="left" w:pos="575"/>
        </w:tabs>
        <w:spacing w:line="293" w:lineRule="exact"/>
        <w:ind w:left="809"/>
      </w:pPr>
      <w:r>
        <w:t xml:space="preserve">Indiquer </w:t>
      </w:r>
      <w:r w:rsidRPr="009B1712">
        <w:rPr>
          <w:b/>
        </w:rPr>
        <w:t>OUI</w:t>
      </w:r>
      <w:r>
        <w:t xml:space="preserve"> ou </w:t>
      </w:r>
      <w:r w:rsidRPr="009B1712">
        <w:rPr>
          <w:b/>
        </w:rPr>
        <w:t>NON</w:t>
      </w:r>
      <w:r>
        <w:t>.</w:t>
      </w:r>
    </w:p>
    <w:p w:rsidR="009B1712" w:rsidRPr="009B1712" w:rsidRDefault="009B1712" w:rsidP="009B1712">
      <w:pPr>
        <w:tabs>
          <w:tab w:val="left" w:pos="573"/>
          <w:tab w:val="left" w:pos="575"/>
        </w:tabs>
        <w:spacing w:line="293" w:lineRule="exact"/>
        <w:ind w:left="809"/>
        <w:rPr>
          <w:rFonts w:ascii="Symbol" w:hAnsi="Symbol"/>
          <w:sz w:val="24"/>
        </w:rPr>
      </w:pPr>
    </w:p>
    <w:tbl>
      <w:tblPr>
        <w:tblStyle w:val="TableNormal"/>
        <w:tblpPr w:leftFromText="141" w:rightFromText="141" w:vertAnchor="text" w:horzAnchor="margin" w:tblpY="86"/>
        <w:tblW w:w="10394" w:type="dxa"/>
        <w:tblBorders>
          <w:top w:val="single" w:sz="4" w:space="0" w:color="33339A"/>
          <w:left w:val="single" w:sz="4" w:space="0" w:color="33339A"/>
          <w:bottom w:val="single" w:sz="4" w:space="0" w:color="33339A"/>
          <w:right w:val="single" w:sz="4" w:space="0" w:color="33339A"/>
          <w:insideH w:val="single" w:sz="4" w:space="0" w:color="33339A"/>
          <w:insideV w:val="single" w:sz="4" w:space="0" w:color="33339A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821"/>
        <w:gridCol w:w="617"/>
        <w:gridCol w:w="1793"/>
        <w:gridCol w:w="1842"/>
        <w:gridCol w:w="760"/>
      </w:tblGrid>
      <w:tr w:rsidR="001F7062" w:rsidTr="00015688">
        <w:trPr>
          <w:trHeight w:val="441"/>
        </w:trPr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Adresse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062" w:rsidRDefault="001F7062" w:rsidP="00015688">
            <w:pPr>
              <w:pStyle w:val="TableParagraph"/>
              <w:jc w:val="center"/>
              <w:rPr>
                <w:rFonts w:ascii="Times New Roman"/>
              </w:rPr>
            </w:pPr>
            <w:r w:rsidRPr="00BD6C00">
              <w:rPr>
                <w:b/>
                <w:sz w:val="20"/>
              </w:rPr>
              <w:t>Adresse (numéro</w:t>
            </w:r>
            <w:r w:rsidRPr="00BD6C00">
              <w:rPr>
                <w:b/>
                <w:spacing w:val="-9"/>
                <w:sz w:val="20"/>
              </w:rPr>
              <w:t xml:space="preserve"> </w:t>
            </w:r>
            <w:r w:rsidRPr="00BD6C00">
              <w:rPr>
                <w:b/>
                <w:sz w:val="20"/>
              </w:rPr>
              <w:t>et</w:t>
            </w:r>
            <w:r w:rsidRPr="00BD6C00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rue)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062" w:rsidRPr="00900C88" w:rsidRDefault="001F7062" w:rsidP="00015688">
            <w:pPr>
              <w:pStyle w:val="TableParagraph"/>
              <w:jc w:val="center"/>
              <w:rPr>
                <w:b/>
                <w:sz w:val="20"/>
              </w:rPr>
            </w:pPr>
            <w:r w:rsidRPr="00900C88">
              <w:rPr>
                <w:b/>
                <w:sz w:val="20"/>
              </w:rPr>
              <w:t># App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062" w:rsidRDefault="001F7062" w:rsidP="00015688">
            <w:pPr>
              <w:pStyle w:val="TableParagraph"/>
              <w:jc w:val="center"/>
              <w:rPr>
                <w:b/>
                <w:sz w:val="20"/>
              </w:rPr>
            </w:pPr>
            <w:r w:rsidRPr="00900C88">
              <w:rPr>
                <w:b/>
                <w:sz w:val="20"/>
              </w:rPr>
              <w:t>Arrondissement</w:t>
            </w:r>
          </w:p>
          <w:p w:rsidR="00C528C9" w:rsidRDefault="00C528C9" w:rsidP="0001568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</w:p>
          <w:p w:rsidR="00C528C9" w:rsidRPr="00900C88" w:rsidRDefault="00C528C9" w:rsidP="0001568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Municipalité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062" w:rsidRPr="00900C88" w:rsidRDefault="001F7062" w:rsidP="00015688">
            <w:pPr>
              <w:pStyle w:val="TableParagraph"/>
              <w:jc w:val="center"/>
              <w:rPr>
                <w:b/>
                <w:sz w:val="20"/>
              </w:rPr>
            </w:pPr>
            <w:r w:rsidRPr="00900C88">
              <w:rPr>
                <w:b/>
                <w:sz w:val="20"/>
              </w:rPr>
              <w:t>No de téléphone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062" w:rsidRPr="00900C88" w:rsidRDefault="001F7062" w:rsidP="00015688">
            <w:pPr>
              <w:pStyle w:val="TableParagraph"/>
              <w:jc w:val="center"/>
              <w:rPr>
                <w:b/>
                <w:sz w:val="20"/>
              </w:rPr>
            </w:pPr>
            <w:r w:rsidRPr="00900C88">
              <w:rPr>
                <w:b/>
                <w:sz w:val="20"/>
              </w:rPr>
              <w:t>Utiliser</w:t>
            </w:r>
          </w:p>
          <w:p w:rsidR="001F7062" w:rsidRPr="00900C88" w:rsidRDefault="001F7062" w:rsidP="00015688">
            <w:pPr>
              <w:pStyle w:val="TableParagraph"/>
              <w:jc w:val="center"/>
              <w:rPr>
                <w:b/>
                <w:sz w:val="20"/>
              </w:rPr>
            </w:pPr>
            <w:r w:rsidRPr="00900C88">
              <w:rPr>
                <w:b/>
                <w:sz w:val="20"/>
              </w:rPr>
              <w:t>Notif</w:t>
            </w:r>
          </w:p>
          <w:p w:rsidR="001F7062" w:rsidRPr="00900C88" w:rsidRDefault="001F7062" w:rsidP="00015688">
            <w:pPr>
              <w:pStyle w:val="TableParagraph"/>
              <w:jc w:val="center"/>
              <w:rPr>
                <w:b/>
                <w:sz w:val="20"/>
              </w:rPr>
            </w:pPr>
            <w:r w:rsidRPr="00900C88">
              <w:rPr>
                <w:b/>
                <w:sz w:val="20"/>
              </w:rPr>
              <w:t>Vocale</w:t>
            </w:r>
          </w:p>
        </w:tc>
      </w:tr>
      <w:tr w:rsidR="001F7062" w:rsidTr="00015688">
        <w:trPr>
          <w:trHeight w:val="420"/>
        </w:trPr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1 :</w:t>
            </w:r>
          </w:p>
        </w:tc>
        <w:sdt>
          <w:sdtPr>
            <w:rPr>
              <w:rFonts w:ascii="Times New Roman"/>
            </w:rPr>
            <w:id w:val="-976140761"/>
            <w:placeholder>
              <w:docPart w:val="F006DF507C0746CF8230A647C985CF76"/>
            </w:placeholder>
          </w:sdtPr>
          <w:sdtEndPr/>
          <w:sdtContent>
            <w:tc>
              <w:tcPr>
                <w:tcW w:w="382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9B171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  <w:sdt>
                  <w:sdtPr>
                    <w:rPr>
                      <w:rFonts w:ascii="Times New Roman"/>
                    </w:rPr>
                    <w:id w:val="-1258280037"/>
                    <w:placeholder>
                      <w:docPart w:val="8C32365CC10648769111449983A5F4AF"/>
                    </w:placeholder>
                  </w:sdtPr>
                  <w:sdtEndPr/>
                  <w:sdtContent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</w:sdtContent>
                </w:sdt>
              </w:p>
            </w:tc>
          </w:sdtContent>
        </w:sdt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062" w:rsidRDefault="001F7062" w:rsidP="00015688">
            <w:pPr>
              <w:pStyle w:val="TableParagraph"/>
              <w:jc w:val="center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809018172"/>
            <w:placeholder>
              <w:docPart w:val="5DF4DD26E68349BFBA092D0FA6C5BC9A"/>
            </w:placeholder>
          </w:sdtPr>
          <w:sdtEndPr/>
          <w:sdtContent>
            <w:tc>
              <w:tcPr>
                <w:tcW w:w="1793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9B171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68892724"/>
            <w:placeholder>
              <w:docPart w:val="7CECD963CA994582A0C482E9B722CA1F"/>
            </w:placeholder>
          </w:sdtPr>
          <w:sdtEndPr/>
          <w:sdtContent>
            <w:tc>
              <w:tcPr>
                <w:tcW w:w="1842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974141019"/>
            <w:placeholder>
              <w:docPart w:val="567AAC67F319491A83C54374827B6BE5"/>
            </w:placeholder>
          </w:sdtPr>
          <w:sdtEndPr/>
          <w:sdtContent>
            <w:tc>
              <w:tcPr>
                <w:tcW w:w="760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9B171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 </w:t>
                </w:r>
                <w:sdt>
                  <w:sdtPr>
                    <w:rPr>
                      <w:rFonts w:ascii="Times New Roman"/>
                    </w:rPr>
                    <w:id w:val="-1411763988"/>
                    <w:placeholder>
                      <w:docPart w:val="A4D8FC2B7B77420283CF8BFEBDF87D90"/>
                    </w:placeholder>
                  </w:sdtPr>
                  <w:sdtEndPr/>
                  <w:sdtContent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  <w:r>
                      <w:rPr>
                        <w:b/>
                        <w:bCs/>
                        <w:noProof/>
                        <w:lang w:val="fr-FR"/>
                      </w:rPr>
                      <w:t> </w:t>
                    </w:r>
                  </w:sdtContent>
                </w:sdt>
              </w:p>
            </w:tc>
          </w:sdtContent>
        </w:sdt>
      </w:tr>
      <w:tr w:rsidR="001F7062" w:rsidTr="00015688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2 :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062" w:rsidRDefault="001F7062" w:rsidP="00015688">
            <w:pPr>
              <w:pStyle w:val="TableParagraph"/>
              <w:jc w:val="center"/>
              <w:rPr>
                <w:rFonts w:ascii="Times New Roman"/>
              </w:rPr>
            </w:pPr>
          </w:p>
        </w:tc>
        <w:sdt>
          <w:sdtPr>
            <w:rPr>
              <w:rFonts w:ascii="Times New Roman"/>
            </w:rPr>
            <w:id w:val="-1949153550"/>
            <w:placeholder>
              <w:docPart w:val="E604223BCCB2425F8DFA8E85A9E3B62C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15011451"/>
            <w:placeholder>
              <w:docPart w:val="B61E7798EA7D4118B1B7FA4112D69A83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666628372"/>
            <w:placeholder>
              <w:docPart w:val="C0F5A6E7DC3C45BBBFFF45D3B2B3D57A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888843630"/>
            <w:placeholder>
              <w:docPart w:val="BA14986249774FE0A991425191609037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1F7062" w:rsidTr="00015688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3 :</w:t>
            </w:r>
          </w:p>
        </w:tc>
        <w:sdt>
          <w:sdtPr>
            <w:rPr>
              <w:rFonts w:ascii="Times New Roman"/>
            </w:rPr>
            <w:id w:val="-1579515366"/>
            <w:placeholder>
              <w:docPart w:val="E50D29B9C49247A2ABEB3BF2F0D6F5CB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271215748"/>
            <w:placeholder>
              <w:docPart w:val="D5F16D8AD01F40AF81DDC227A379E253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 w:rsidR="009B1712">
                  <w:rPr>
                    <w:b/>
                    <w:bCs/>
                    <w:noProof/>
                    <w:lang w:val="fr-FR"/>
                  </w:rPr>
                  <w:t xml:space="preserve"> 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931963428"/>
            <w:placeholder>
              <w:docPart w:val="89665DB98B6D41F28820BEC22EA03A34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02218074"/>
            <w:placeholder>
              <w:docPart w:val="117774E7B9AA4A0E92521EED939C0B75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946543086"/>
            <w:placeholder>
              <w:docPart w:val="1F7DCFC6BD394EEAB5017956694ABA12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1F7062" w:rsidTr="00015688">
        <w:trPr>
          <w:trHeight w:val="441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4 :</w:t>
            </w:r>
          </w:p>
        </w:tc>
        <w:sdt>
          <w:sdtPr>
            <w:rPr>
              <w:rFonts w:ascii="Times New Roman"/>
            </w:rPr>
            <w:id w:val="1997835496"/>
            <w:placeholder>
              <w:docPart w:val="261FE1EBDAD54FA3BEC0CE919E46B568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761718574"/>
            <w:placeholder>
              <w:docPart w:val="923BFF7D3F934CFCA3B1E0E3871AC7D3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235386203"/>
            <w:placeholder>
              <w:docPart w:val="593D6ACB75DA40F3B9CB2F83CE332980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595826369"/>
            <w:placeholder>
              <w:docPart w:val="37423D6A4FF74182ABA21602D0C888AB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582057743"/>
            <w:placeholder>
              <w:docPart w:val="1D3AA6915FE84CD288FD8B3F01A8754D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1F7062" w:rsidTr="00015688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5 :</w:t>
            </w:r>
          </w:p>
        </w:tc>
        <w:sdt>
          <w:sdtPr>
            <w:rPr>
              <w:rFonts w:ascii="Times New Roman"/>
            </w:rPr>
            <w:id w:val="-216969514"/>
            <w:placeholder>
              <w:docPart w:val="EFC9699BA1E0437F8A9C556E5ECBCE4D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2011900271"/>
            <w:placeholder>
              <w:docPart w:val="B49A01A31ECA4390BEFD13CB31F03D76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853947430"/>
            <w:placeholder>
              <w:docPart w:val="717810932DBE44C191746CDC3A581444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710723383"/>
            <w:placeholder>
              <w:docPart w:val="FDEC576972EA46CC8D2097B66F83B46B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497651014"/>
            <w:placeholder>
              <w:docPart w:val="2E72CA9434AE45FE8B94B9ECDFE7AC2F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1F7062" w:rsidTr="00015688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6 :</w:t>
            </w:r>
          </w:p>
        </w:tc>
        <w:sdt>
          <w:sdtPr>
            <w:rPr>
              <w:rFonts w:ascii="Times New Roman"/>
            </w:rPr>
            <w:id w:val="-1413460789"/>
            <w:placeholder>
              <w:docPart w:val="CD1209691D4B4F56B08CE1491AA05519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763609062"/>
            <w:placeholder>
              <w:docPart w:val="CEA9C366578647B6807997ACE1B8BF30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067378747"/>
            <w:placeholder>
              <w:docPart w:val="2A173FEF87EA49BC96E967B8D3E48BAA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131082165"/>
            <w:placeholder>
              <w:docPart w:val="D1A9C95204D747C38872B3922087B956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315451075"/>
            <w:placeholder>
              <w:docPart w:val="D58F0558593342038689F88738F590AA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1F7062" w:rsidTr="00015688">
        <w:trPr>
          <w:trHeight w:val="441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5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7 :</w:t>
            </w:r>
          </w:p>
        </w:tc>
        <w:sdt>
          <w:sdtPr>
            <w:rPr>
              <w:rFonts w:ascii="Times New Roman"/>
            </w:rPr>
            <w:id w:val="1639681188"/>
            <w:placeholder>
              <w:docPart w:val="DE84769258774EFA978C2A0EAEB78067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1838800388"/>
            <w:placeholder>
              <w:docPart w:val="1F2F23840AC44784975048819619E32D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2124794134"/>
            <w:placeholder>
              <w:docPart w:val="712A9B501EB14E7AA0C7DA434A3D69EC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531248557"/>
            <w:placeholder>
              <w:docPart w:val="60EE8460330C4EC28D06D7EC2D094CF1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47074740"/>
            <w:placeholder>
              <w:docPart w:val="529780B01E1542F0831F8825E6570917"/>
            </w:placeholder>
          </w:sdtPr>
          <w:sdtEndPr/>
          <w:sdtContent>
            <w:tc>
              <w:tcPr>
                <w:tcW w:w="7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</w:tr>
      <w:tr w:rsidR="001F7062" w:rsidTr="00015688">
        <w:trPr>
          <w:trHeight w:val="440"/>
        </w:trPr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F7062" w:rsidRDefault="001F7062" w:rsidP="00015688">
            <w:pPr>
              <w:pStyle w:val="TableParagraph"/>
              <w:spacing w:line="274" w:lineRule="exact"/>
              <w:ind w:left="5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8 :</w:t>
            </w:r>
          </w:p>
        </w:tc>
        <w:sdt>
          <w:sdtPr>
            <w:rPr>
              <w:rFonts w:ascii="Times New Roman"/>
            </w:rPr>
            <w:id w:val="-646130466"/>
            <w:placeholder>
              <w:docPart w:val="4CD78C7EFFB14190A5EA5B9740560EBB"/>
            </w:placeholder>
          </w:sdtPr>
          <w:sdtEndPr/>
          <w:sdtContent>
            <w:tc>
              <w:tcPr>
                <w:tcW w:w="382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259825591"/>
            <w:placeholder>
              <w:docPart w:val="E7C7B8290E0D48E39AE8656EF26C9F7D"/>
            </w:placeholder>
          </w:sdtPr>
          <w:sdtEndPr/>
          <w:sdtContent>
            <w:tc>
              <w:tcPr>
                <w:tcW w:w="61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585033213"/>
            <w:placeholder>
              <w:docPart w:val="B5D45DCB3F9A4B0D8F5081AFC2D2A262"/>
            </w:placeholder>
          </w:sdtPr>
          <w:sdtEndPr/>
          <w:sdtContent>
            <w:tc>
              <w:tcPr>
                <w:tcW w:w="1793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sdt>
          <w:sdtPr>
            <w:rPr>
              <w:rFonts w:ascii="Times New Roman"/>
            </w:rPr>
            <w:id w:val="-1562254257"/>
            <w:placeholder>
              <w:docPart w:val="0F87A84380E544F09C8E419F65CC64B1"/>
            </w:placeholder>
          </w:sdtPr>
          <w:sdtEndPr/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</w:tcBorders>
                <w:vAlign w:val="center"/>
              </w:tcPr>
              <w:p w:rsidR="001F7062" w:rsidRDefault="001F7062" w:rsidP="00015688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  <w:r>
                  <w:rPr>
                    <w:b/>
                    <w:bCs/>
                    <w:noProof/>
                    <w:lang w:val="fr-FR"/>
                  </w:rPr>
                  <w:t> </w:t>
                </w:r>
              </w:p>
            </w:tc>
          </w:sdtContent>
        </w:sdt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7062" w:rsidRDefault="001F7062" w:rsidP="0001568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63761D" w:rsidRDefault="0063761D" w:rsidP="00900C88">
      <w:pPr>
        <w:tabs>
          <w:tab w:val="left" w:pos="573"/>
          <w:tab w:val="left" w:pos="575"/>
        </w:tabs>
        <w:spacing w:line="293" w:lineRule="exact"/>
        <w:rPr>
          <w:rFonts w:ascii="Symbol" w:hAnsi="Symbol"/>
          <w:sz w:val="24"/>
        </w:rPr>
      </w:pPr>
    </w:p>
    <w:p w:rsidR="00695222" w:rsidRPr="00015688" w:rsidRDefault="006B5D26" w:rsidP="00900C88">
      <w:pPr>
        <w:pStyle w:val="Corpsdetexte"/>
        <w:ind w:left="720" w:firstLine="720"/>
        <w:rPr>
          <w:lang w:val="fr-CA"/>
        </w:rPr>
      </w:pPr>
      <w:r w:rsidRPr="00015688">
        <w:rPr>
          <w:lang w:val="fr-CA"/>
        </w:rPr>
        <w:t>Une fois votre liste complétée, conservez-en une copie à titre de référence.</w:t>
      </w:r>
    </w:p>
    <w:p w:rsidR="00695222" w:rsidRPr="00015688" w:rsidRDefault="006B5D26">
      <w:pPr>
        <w:ind w:left="1790" w:right="2130"/>
        <w:jc w:val="center"/>
        <w:rPr>
          <w:b/>
          <w:sz w:val="24"/>
          <w:lang w:val="fr-CA"/>
        </w:rPr>
      </w:pPr>
      <w:r w:rsidRPr="00015688">
        <w:rPr>
          <w:sz w:val="24"/>
          <w:lang w:val="fr-CA"/>
        </w:rPr>
        <w:t xml:space="preserve">Acheminez ensuite le formulaire par télécopieur au </w:t>
      </w:r>
      <w:r w:rsidRPr="00015688">
        <w:rPr>
          <w:b/>
          <w:sz w:val="24"/>
          <w:lang w:val="fr-CA"/>
        </w:rPr>
        <w:t xml:space="preserve">280-6313 </w:t>
      </w:r>
      <w:r w:rsidRPr="00015688">
        <w:rPr>
          <w:sz w:val="24"/>
          <w:lang w:val="fr-CA"/>
        </w:rPr>
        <w:t xml:space="preserve">ou par courriel à </w:t>
      </w:r>
      <w:hyperlink r:id="rId9">
        <w:r w:rsidRPr="00015688">
          <w:rPr>
            <w:b/>
            <w:color w:val="0000FF"/>
            <w:sz w:val="24"/>
            <w:u w:val="thick" w:color="0000FF"/>
            <w:lang w:val="fr-CA"/>
          </w:rPr>
          <w:t>adresses.favorites@stm.info</w:t>
        </w:r>
      </w:hyperlink>
    </w:p>
    <w:p w:rsidR="00695222" w:rsidRPr="00015688" w:rsidRDefault="00BD6C00">
      <w:pPr>
        <w:pStyle w:val="Corpsdetexte"/>
        <w:spacing w:before="10"/>
        <w:rPr>
          <w:b/>
          <w:sz w:val="2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477000" cy="558165"/>
                <wp:effectExtent l="9525" t="11430" r="9525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222" w:rsidRDefault="006B5D26">
                            <w:pPr>
                              <w:pStyle w:val="Corpsdetexte"/>
                              <w:spacing w:before="17"/>
                              <w:ind w:left="109" w:right="123"/>
                            </w:pPr>
                            <w:r w:rsidRPr="00015688">
                              <w:rPr>
                                <w:lang w:val="fr-CA"/>
                              </w:rPr>
                              <w:t xml:space="preserve">Si vous désirez envoyer le formulaire rempli par courriel, enregistrez-le sur votre ordinateur (Option « Enregistrer sous... » dans le menu « Fichier » ) puis joignez le formulaire avec votre courriel (insérer fichier). </w:t>
                            </w:r>
                            <w:r>
                              <w:t>Le document sur votre ordinateur sera votre copie.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" o:spid="_x0000_s1027" type="#_x0000_t202" style="position:absolute;margin-left:51pt;margin-top:14.2pt;width:510pt;height:4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" filled="f" strokeweight=".48pt">
                <v:textbox inset="0,0,0,0">
                  <w:txbxContent>
                    <w:p w:rsidR="00695222" w:rsidRDefault="006B5D26">
                      <w:pPr>
                        <w:pStyle w:val="Corpsdetexte"/>
                        <w:spacing w:before="17"/>
                        <w:ind w:left="109" w:right="123"/>
                      </w:pPr>
                      <w:r w:rsidRPr="00015688">
                        <w:rPr>
                          <w:lang w:val="fr-CA"/>
                        </w:rPr>
                        <w:t xml:space="preserve">Si vous désirez envoyer le formulaire rempli par courriel, enregistrez-le sur votre ordinateur (Option « Enregistrer sous... » dans le menu « Fichier » ) puis joignez le formulaire avec votre courriel (insérer fichier). </w:t>
                      </w:r>
                      <w:r>
                        <w:t>Le document sur votre ordinateur sera votre copie.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5222" w:rsidRPr="00015688" w:rsidRDefault="00695222">
      <w:pPr>
        <w:pStyle w:val="Corpsdetexte"/>
        <w:spacing w:before="2"/>
        <w:rPr>
          <w:b/>
          <w:sz w:val="13"/>
          <w:lang w:val="fr-CA"/>
        </w:rPr>
      </w:pPr>
    </w:p>
    <w:p w:rsidR="00695222" w:rsidRPr="00015688" w:rsidRDefault="006B5D26">
      <w:pPr>
        <w:pStyle w:val="Corpsdetexte"/>
        <w:spacing w:before="92"/>
        <w:ind w:left="1563"/>
        <w:rPr>
          <w:lang w:val="fr-CA"/>
        </w:rPr>
      </w:pPr>
      <w:r w:rsidRPr="00015688">
        <w:rPr>
          <w:lang w:val="fr-CA"/>
        </w:rPr>
        <w:t>Vous pouvez aussi nous l’envoyer par la poste à l’adresse suivante :</w:t>
      </w:r>
    </w:p>
    <w:p w:rsidR="00695222" w:rsidRPr="00015688" w:rsidRDefault="006B5D26">
      <w:pPr>
        <w:spacing w:before="2"/>
        <w:ind w:left="4468" w:right="3648"/>
        <w:rPr>
          <w:b/>
          <w:lang w:val="fr-CA"/>
        </w:rPr>
      </w:pPr>
      <w:r w:rsidRPr="00015688">
        <w:rPr>
          <w:b/>
          <w:lang w:val="fr-CA"/>
        </w:rPr>
        <w:t>STM — Transport adapté Adresses favorites</w:t>
      </w:r>
    </w:p>
    <w:p w:rsidR="00695222" w:rsidRPr="00015688" w:rsidRDefault="006B5D26">
      <w:pPr>
        <w:ind w:left="4468" w:right="4233"/>
        <w:rPr>
          <w:b/>
          <w:lang w:val="fr-CA"/>
        </w:rPr>
      </w:pPr>
      <w:r w:rsidRPr="00015688">
        <w:rPr>
          <w:b/>
          <w:lang w:val="fr-CA"/>
        </w:rPr>
        <w:t>3111, rue Jarry Est, Montréal (Québec) H1Z 2C2</w:t>
      </w:r>
    </w:p>
    <w:p w:rsidR="00695222" w:rsidRPr="00015688" w:rsidRDefault="00BD6C00">
      <w:pPr>
        <w:pStyle w:val="Corpsdetexte"/>
        <w:spacing w:before="7"/>
        <w:rPr>
          <w:b/>
          <w:sz w:val="1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120650</wp:posOffset>
                </wp:positionV>
                <wp:extent cx="6370320" cy="0"/>
                <wp:effectExtent l="5715" t="9525" r="571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C684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5pt" to="55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" strokecolor="#33339a" strokeweight=".48pt">
                <w10:wrap type="topAndBottom" anchorx="page"/>
              </v:line>
            </w:pict>
          </mc:Fallback>
        </mc:AlternateContent>
      </w:r>
    </w:p>
    <w:p w:rsidR="00695222" w:rsidRPr="00015688" w:rsidRDefault="006B5D26">
      <w:pPr>
        <w:spacing w:line="235" w:lineRule="auto"/>
        <w:ind w:left="214" w:right="723"/>
        <w:rPr>
          <w:sz w:val="20"/>
          <w:lang w:val="fr-CA"/>
        </w:rPr>
      </w:pPr>
      <w:r w:rsidRPr="00015688">
        <w:rPr>
          <w:sz w:val="20"/>
          <w:lang w:val="fr-CA"/>
        </w:rPr>
        <w:t xml:space="preserve">Note : le nom de l’arrondissement </w:t>
      </w:r>
      <w:r w:rsidR="00C528C9">
        <w:rPr>
          <w:sz w:val="20"/>
          <w:lang w:val="fr-CA"/>
        </w:rPr>
        <w:t xml:space="preserve">ou de la municipalité </w:t>
      </w:r>
      <w:r w:rsidRPr="00015688">
        <w:rPr>
          <w:sz w:val="20"/>
          <w:lang w:val="fr-CA"/>
        </w:rPr>
        <w:t xml:space="preserve">est </w:t>
      </w:r>
      <w:r w:rsidRPr="00015688">
        <w:rPr>
          <w:sz w:val="20"/>
          <w:u w:val="single"/>
          <w:lang w:val="fr-CA"/>
        </w:rPr>
        <w:t>essentiel</w:t>
      </w:r>
      <w:r w:rsidRPr="00015688">
        <w:rPr>
          <w:sz w:val="20"/>
          <w:lang w:val="fr-CA"/>
        </w:rPr>
        <w:t>. Par exemple, sans cette précision, il nous serait impossible de déterminer s’il s’agit de la 9</w:t>
      </w:r>
      <w:r w:rsidRPr="00015688">
        <w:rPr>
          <w:position w:val="7"/>
          <w:sz w:val="13"/>
          <w:lang w:val="fr-CA"/>
        </w:rPr>
        <w:t xml:space="preserve">e </w:t>
      </w:r>
      <w:r w:rsidRPr="00015688">
        <w:rPr>
          <w:sz w:val="20"/>
          <w:lang w:val="fr-CA"/>
        </w:rPr>
        <w:t>Avenue à Lachine, à Pointe-aux-Trembles ou encore à Rosemont.</w:t>
      </w:r>
      <w:bookmarkStart w:id="0" w:name="_GoBack"/>
      <w:bookmarkEnd w:id="0"/>
    </w:p>
    <w:sectPr w:rsidR="00695222" w:rsidRPr="00015688" w:rsidSect="00900C88">
      <w:pgSz w:w="12240" w:h="15840"/>
      <w:pgMar w:top="500" w:right="58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A2" w:rsidRDefault="004634A2" w:rsidP="004634A2">
      <w:r>
        <w:separator/>
      </w:r>
    </w:p>
  </w:endnote>
  <w:endnote w:type="continuationSeparator" w:id="0">
    <w:p w:rsidR="004634A2" w:rsidRDefault="004634A2" w:rsidP="004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A2" w:rsidRDefault="004634A2" w:rsidP="004634A2">
      <w:r>
        <w:separator/>
      </w:r>
    </w:p>
  </w:footnote>
  <w:footnote w:type="continuationSeparator" w:id="0">
    <w:p w:rsidR="004634A2" w:rsidRDefault="004634A2" w:rsidP="0046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830"/>
    <w:multiLevelType w:val="hybridMultilevel"/>
    <w:tmpl w:val="ED74044C"/>
    <w:lvl w:ilvl="0" w:tplc="3B42B1E8">
      <w:numFmt w:val="bullet"/>
      <w:lvlText w:val=""/>
      <w:lvlJc w:val="left"/>
      <w:pPr>
        <w:ind w:left="574" w:hanging="361"/>
      </w:pPr>
      <w:rPr>
        <w:rFonts w:hint="default"/>
        <w:w w:val="99"/>
      </w:rPr>
    </w:lvl>
    <w:lvl w:ilvl="1" w:tplc="C552593E">
      <w:numFmt w:val="bullet"/>
      <w:lvlText w:val="•"/>
      <w:lvlJc w:val="left"/>
      <w:pPr>
        <w:ind w:left="1170" w:hanging="361"/>
      </w:pPr>
      <w:rPr>
        <w:rFonts w:hint="default"/>
      </w:rPr>
    </w:lvl>
    <w:lvl w:ilvl="2" w:tplc="14347F7C">
      <w:numFmt w:val="bullet"/>
      <w:lvlText w:val="•"/>
      <w:lvlJc w:val="left"/>
      <w:pPr>
        <w:ind w:left="1761" w:hanging="361"/>
      </w:pPr>
      <w:rPr>
        <w:rFonts w:hint="default"/>
      </w:rPr>
    </w:lvl>
    <w:lvl w:ilvl="3" w:tplc="23D048E4">
      <w:numFmt w:val="bullet"/>
      <w:lvlText w:val="•"/>
      <w:lvlJc w:val="left"/>
      <w:pPr>
        <w:ind w:left="2352" w:hanging="361"/>
      </w:pPr>
      <w:rPr>
        <w:rFonts w:hint="default"/>
      </w:rPr>
    </w:lvl>
    <w:lvl w:ilvl="4" w:tplc="D8CA7986">
      <w:numFmt w:val="bullet"/>
      <w:lvlText w:val="•"/>
      <w:lvlJc w:val="left"/>
      <w:pPr>
        <w:ind w:left="2942" w:hanging="361"/>
      </w:pPr>
      <w:rPr>
        <w:rFonts w:hint="default"/>
      </w:rPr>
    </w:lvl>
    <w:lvl w:ilvl="5" w:tplc="6DB0764A">
      <w:numFmt w:val="bullet"/>
      <w:lvlText w:val="•"/>
      <w:lvlJc w:val="left"/>
      <w:pPr>
        <w:ind w:left="3533" w:hanging="361"/>
      </w:pPr>
      <w:rPr>
        <w:rFonts w:hint="default"/>
      </w:rPr>
    </w:lvl>
    <w:lvl w:ilvl="6" w:tplc="693ECCBE">
      <w:numFmt w:val="bullet"/>
      <w:lvlText w:val="•"/>
      <w:lvlJc w:val="left"/>
      <w:pPr>
        <w:ind w:left="4124" w:hanging="361"/>
      </w:pPr>
      <w:rPr>
        <w:rFonts w:hint="default"/>
      </w:rPr>
    </w:lvl>
    <w:lvl w:ilvl="7" w:tplc="53623BD0">
      <w:numFmt w:val="bullet"/>
      <w:lvlText w:val="•"/>
      <w:lvlJc w:val="left"/>
      <w:pPr>
        <w:ind w:left="4715" w:hanging="361"/>
      </w:pPr>
      <w:rPr>
        <w:rFonts w:hint="default"/>
      </w:rPr>
    </w:lvl>
    <w:lvl w:ilvl="8" w:tplc="07CEC5F4">
      <w:numFmt w:val="bullet"/>
      <w:lvlText w:val="•"/>
      <w:lvlJc w:val="left"/>
      <w:pPr>
        <w:ind w:left="53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22"/>
    <w:rsid w:val="00015688"/>
    <w:rsid w:val="001F7062"/>
    <w:rsid w:val="00396D51"/>
    <w:rsid w:val="004634A2"/>
    <w:rsid w:val="004E024B"/>
    <w:rsid w:val="0063761D"/>
    <w:rsid w:val="00695222"/>
    <w:rsid w:val="006B5D26"/>
    <w:rsid w:val="00900C88"/>
    <w:rsid w:val="009B1712"/>
    <w:rsid w:val="00BD6C00"/>
    <w:rsid w:val="00C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A408E7-A975-40B6-9ED7-AF712B1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14"/>
      <w:outlineLvl w:val="0"/>
    </w:pPr>
    <w:rPr>
      <w:sz w:val="36"/>
      <w:szCs w:val="36"/>
    </w:rPr>
  </w:style>
  <w:style w:type="paragraph" w:styleId="Titre2">
    <w:name w:val="heading 2"/>
    <w:basedOn w:val="Normal"/>
    <w:uiPriority w:val="1"/>
    <w:qFormat/>
    <w:pPr>
      <w:ind w:left="214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68" w:lineRule="exact"/>
      <w:ind w:left="57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1F706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634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634A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634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4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esses.favorites@stm.inf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3CCB1E5674979819B5670CED52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76AD4-FAEC-4BB7-B9D2-D493F1A28639}"/>
      </w:docPartPr>
      <w:docPartBody>
        <w:p w:rsidR="00163815" w:rsidRDefault="00AB7147" w:rsidP="00AB7147">
          <w:pPr>
            <w:pStyle w:val="1DD3CCB1E5674979819B5670CED52851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2D808B03A848C0BA8231D19860B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E6A1E-FF24-462A-A718-D335D5DC5688}"/>
      </w:docPartPr>
      <w:docPartBody>
        <w:p w:rsidR="00163815" w:rsidRDefault="00AB7147" w:rsidP="00AB7147">
          <w:pPr>
            <w:pStyle w:val="A82D808B03A848C0BA8231D19860BBC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06DF507C0746CF8230A647C985C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C21B2-33FE-4138-9D58-269CD98D263C}"/>
      </w:docPartPr>
      <w:docPartBody>
        <w:p w:rsidR="00163815" w:rsidRDefault="00AB7147" w:rsidP="00AB7147">
          <w:pPr>
            <w:pStyle w:val="F006DF507C0746CF8230A647C985CF76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ECD963CA994582A0C482E9B722C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B8A26-0716-45F6-96E3-91DBCE4B2859}"/>
      </w:docPartPr>
      <w:docPartBody>
        <w:p w:rsidR="00163815" w:rsidRDefault="00AB7147" w:rsidP="00AB7147">
          <w:pPr>
            <w:pStyle w:val="7CECD963CA994582A0C482E9B722CA1F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7AAC67F319491A83C54374827B6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C33D-26B0-4A17-A4D4-07043218440F}"/>
      </w:docPartPr>
      <w:docPartBody>
        <w:p w:rsidR="00163815" w:rsidRDefault="00AB7147" w:rsidP="00AB7147">
          <w:pPr>
            <w:pStyle w:val="567AAC67F319491A83C54374827B6BE5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4223BCCB2425F8DFA8E85A9E3B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C4FDD-FB2B-40AE-9DC5-6FC0582DDF6C}"/>
      </w:docPartPr>
      <w:docPartBody>
        <w:p w:rsidR="00163815" w:rsidRDefault="00AB7147" w:rsidP="00AB7147">
          <w:pPr>
            <w:pStyle w:val="E604223BCCB2425F8DFA8E85A9E3B62C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1E7798EA7D4118B1B7FA4112D69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BEACF-9138-4955-8B33-96CA7ABA6FAF}"/>
      </w:docPartPr>
      <w:docPartBody>
        <w:p w:rsidR="00163815" w:rsidRDefault="00AB7147" w:rsidP="00AB7147">
          <w:pPr>
            <w:pStyle w:val="B61E7798EA7D4118B1B7FA4112D69A83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5A6E7DC3C45BBBFFF45D3B2B3D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15686-F2FC-450F-A362-438EE481BE02}"/>
      </w:docPartPr>
      <w:docPartBody>
        <w:p w:rsidR="00163815" w:rsidRDefault="00AB7147" w:rsidP="00AB7147">
          <w:pPr>
            <w:pStyle w:val="C0F5A6E7DC3C45BBBFFF45D3B2B3D57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14986249774FE0A991425191609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6FE40-157A-48AA-AA91-1B396B9C6EBC}"/>
      </w:docPartPr>
      <w:docPartBody>
        <w:p w:rsidR="00163815" w:rsidRDefault="00AB7147" w:rsidP="00AB7147">
          <w:pPr>
            <w:pStyle w:val="BA14986249774FE0A991425191609037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0D29B9C49247A2ABEB3BF2F0D6F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8C3CE-F8D7-4F99-B685-CE925936B4E5}"/>
      </w:docPartPr>
      <w:docPartBody>
        <w:p w:rsidR="00163815" w:rsidRDefault="00AB7147" w:rsidP="00AB7147">
          <w:pPr>
            <w:pStyle w:val="E50D29B9C49247A2ABEB3BF2F0D6F5C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16D8AD01F40AF81DDC227A379E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DD26A-CEA6-494B-85CC-814959DB514A}"/>
      </w:docPartPr>
      <w:docPartBody>
        <w:p w:rsidR="00163815" w:rsidRDefault="00AB7147" w:rsidP="00AB7147">
          <w:pPr>
            <w:pStyle w:val="D5F16D8AD01F40AF81DDC227A379E253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665DB98B6D41F28820BEC22EA03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640C8-6477-48EB-9F59-B2CD244095B3}"/>
      </w:docPartPr>
      <w:docPartBody>
        <w:p w:rsidR="00163815" w:rsidRDefault="00AB7147" w:rsidP="00AB7147">
          <w:pPr>
            <w:pStyle w:val="89665DB98B6D41F28820BEC22EA03A34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7774E7B9AA4A0E92521EED939C0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D8404-162E-4006-9A9A-4BF7C3EAEACD}"/>
      </w:docPartPr>
      <w:docPartBody>
        <w:p w:rsidR="00163815" w:rsidRDefault="00AB7147" w:rsidP="00AB7147">
          <w:pPr>
            <w:pStyle w:val="117774E7B9AA4A0E92521EED939C0B75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7DCFC6BD394EEAB5017956694AB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39557-53A0-4CD5-98DD-A3F8594489A6}"/>
      </w:docPartPr>
      <w:docPartBody>
        <w:p w:rsidR="00163815" w:rsidRDefault="00AB7147" w:rsidP="00AB7147">
          <w:pPr>
            <w:pStyle w:val="1F7DCFC6BD394EEAB5017956694ABA12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1FE1EBDAD54FA3BEC0CE919E46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58B84-BFE2-4DE5-B434-C221F52AA858}"/>
      </w:docPartPr>
      <w:docPartBody>
        <w:p w:rsidR="00163815" w:rsidRDefault="00AB7147" w:rsidP="00AB7147">
          <w:pPr>
            <w:pStyle w:val="261FE1EBDAD54FA3BEC0CE919E46B568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3BFF7D3F934CFCA3B1E0E3871AC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217C-2CF8-4DBD-8CBA-80AE3AEA2CC9}"/>
      </w:docPartPr>
      <w:docPartBody>
        <w:p w:rsidR="00163815" w:rsidRDefault="00AB7147" w:rsidP="00AB7147">
          <w:pPr>
            <w:pStyle w:val="923BFF7D3F934CFCA3B1E0E3871AC7D3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3D6ACB75DA40F3B9CB2F83CE332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BFEAC-E3D4-4305-828A-A8C216A57A36}"/>
      </w:docPartPr>
      <w:docPartBody>
        <w:p w:rsidR="00163815" w:rsidRDefault="00AB7147" w:rsidP="00AB7147">
          <w:pPr>
            <w:pStyle w:val="593D6ACB75DA40F3B9CB2F83CE332980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423D6A4FF74182ABA21602D0C88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5E576-D1A0-45E1-B2F4-36A03E5DAF45}"/>
      </w:docPartPr>
      <w:docPartBody>
        <w:p w:rsidR="00163815" w:rsidRDefault="00AB7147" w:rsidP="00AB7147">
          <w:pPr>
            <w:pStyle w:val="37423D6A4FF74182ABA21602D0C888A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3AA6915FE84CD288FD8B3F01A87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EEDE1-9E7B-45D8-AEC6-3128B37FBF1F}"/>
      </w:docPartPr>
      <w:docPartBody>
        <w:p w:rsidR="00163815" w:rsidRDefault="00AB7147" w:rsidP="00AB7147">
          <w:pPr>
            <w:pStyle w:val="1D3AA6915FE84CD288FD8B3F01A8754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C9699BA1E0437F8A9C556E5ECBC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17D0A-17FC-4A97-895E-85DB2A5F6312}"/>
      </w:docPartPr>
      <w:docPartBody>
        <w:p w:rsidR="00163815" w:rsidRDefault="00AB7147" w:rsidP="00AB7147">
          <w:pPr>
            <w:pStyle w:val="EFC9699BA1E0437F8A9C556E5ECBCE4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9A01A31ECA4390BEFD13CB31F0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CE2CA-8408-4D6D-AC68-BD51E0845B25}"/>
      </w:docPartPr>
      <w:docPartBody>
        <w:p w:rsidR="00163815" w:rsidRDefault="00AB7147" w:rsidP="00AB7147">
          <w:pPr>
            <w:pStyle w:val="B49A01A31ECA4390BEFD13CB31F03D76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7810932DBE44C191746CDC3A581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5BC7B-C4CF-4326-BEF9-9BE29D93C458}"/>
      </w:docPartPr>
      <w:docPartBody>
        <w:p w:rsidR="00163815" w:rsidRDefault="00AB7147" w:rsidP="00AB7147">
          <w:pPr>
            <w:pStyle w:val="717810932DBE44C191746CDC3A581444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EC576972EA46CC8D2097B66F83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0DF40-CCDA-4B09-B53F-64E749CFB249}"/>
      </w:docPartPr>
      <w:docPartBody>
        <w:p w:rsidR="00163815" w:rsidRDefault="00AB7147" w:rsidP="00AB7147">
          <w:pPr>
            <w:pStyle w:val="FDEC576972EA46CC8D2097B66F83B46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72CA9434AE45FE8B94B9ECDFE7A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263B4-6DF7-4DA5-8047-A3816AB97481}"/>
      </w:docPartPr>
      <w:docPartBody>
        <w:p w:rsidR="00163815" w:rsidRDefault="00AB7147" w:rsidP="00AB7147">
          <w:pPr>
            <w:pStyle w:val="2E72CA9434AE45FE8B94B9ECDFE7AC2F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1209691D4B4F56B08CE1491AA05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E766F-658A-4815-B956-4178B9095B18}"/>
      </w:docPartPr>
      <w:docPartBody>
        <w:p w:rsidR="00163815" w:rsidRDefault="00AB7147" w:rsidP="00AB7147">
          <w:pPr>
            <w:pStyle w:val="CD1209691D4B4F56B08CE1491AA05519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A9C366578647B6807997ACE1B8B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E341B-25D0-47D3-89F4-467A54571B78}"/>
      </w:docPartPr>
      <w:docPartBody>
        <w:p w:rsidR="00163815" w:rsidRDefault="00AB7147" w:rsidP="00AB7147">
          <w:pPr>
            <w:pStyle w:val="CEA9C366578647B6807997ACE1B8BF30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173FEF87EA49BC96E967B8D3E48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13595-9B93-4077-8C22-B178BBE2DC3E}"/>
      </w:docPartPr>
      <w:docPartBody>
        <w:p w:rsidR="00163815" w:rsidRDefault="00AB7147" w:rsidP="00AB7147">
          <w:pPr>
            <w:pStyle w:val="2A173FEF87EA49BC96E967B8D3E48BA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A9C95204D747C38872B3922087B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046CA-6733-4865-9115-36514094F548}"/>
      </w:docPartPr>
      <w:docPartBody>
        <w:p w:rsidR="00163815" w:rsidRDefault="00AB7147" w:rsidP="00AB7147">
          <w:pPr>
            <w:pStyle w:val="D1A9C95204D747C38872B3922087B956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8F0558593342038689F88738F59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6EC5-4BB2-4E43-BB99-9DC7645677EF}"/>
      </w:docPartPr>
      <w:docPartBody>
        <w:p w:rsidR="00163815" w:rsidRDefault="00AB7147" w:rsidP="00AB7147">
          <w:pPr>
            <w:pStyle w:val="D58F0558593342038689F88738F590A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84769258774EFA978C2A0EAEB78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4981-060D-455C-AFAA-28598428C18B}"/>
      </w:docPartPr>
      <w:docPartBody>
        <w:p w:rsidR="00163815" w:rsidRDefault="00AB7147" w:rsidP="00AB7147">
          <w:pPr>
            <w:pStyle w:val="DE84769258774EFA978C2A0EAEB78067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2F23840AC44784975048819619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D6567-4419-4DDE-A49C-3363197D9D0C}"/>
      </w:docPartPr>
      <w:docPartBody>
        <w:p w:rsidR="00163815" w:rsidRDefault="00AB7147" w:rsidP="00AB7147">
          <w:pPr>
            <w:pStyle w:val="1F2F23840AC44784975048819619E32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2A9B501EB14E7AA0C7DA434A3D6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6B8D4-0054-44B6-BAA4-BAC93FA634A0}"/>
      </w:docPartPr>
      <w:docPartBody>
        <w:p w:rsidR="00163815" w:rsidRDefault="00AB7147" w:rsidP="00AB7147">
          <w:pPr>
            <w:pStyle w:val="712A9B501EB14E7AA0C7DA434A3D69EC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EE8460330C4EC28D06D7EC2D094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18CDA-C608-4C3B-8579-CDEF93F3A24A}"/>
      </w:docPartPr>
      <w:docPartBody>
        <w:p w:rsidR="00163815" w:rsidRDefault="00AB7147" w:rsidP="00AB7147">
          <w:pPr>
            <w:pStyle w:val="60EE8460330C4EC28D06D7EC2D094CF1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9780B01E1542F0831F8825E6570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562AF-DFE6-4550-BAA9-8B6A626C6BCB}"/>
      </w:docPartPr>
      <w:docPartBody>
        <w:p w:rsidR="00163815" w:rsidRDefault="00AB7147" w:rsidP="00AB7147">
          <w:pPr>
            <w:pStyle w:val="529780B01E1542F0831F8825E6570917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D78C7EFFB14190A5EA5B9740560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02EEE-8BB3-4F3A-8DB0-68DB70FA3850}"/>
      </w:docPartPr>
      <w:docPartBody>
        <w:p w:rsidR="00163815" w:rsidRDefault="00AB7147" w:rsidP="00AB7147">
          <w:pPr>
            <w:pStyle w:val="4CD78C7EFFB14190A5EA5B9740560EBB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C7B8290E0D48E39AE8656EF26C9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AAE74-3F41-4719-ABFD-04A6E66ADFE4}"/>
      </w:docPartPr>
      <w:docPartBody>
        <w:p w:rsidR="00163815" w:rsidRDefault="00AB7147" w:rsidP="00AB7147">
          <w:pPr>
            <w:pStyle w:val="E7C7B8290E0D48E39AE8656EF26C9F7D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45DCB3F9A4B0D8F5081AFC2D2A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07DCA-A1B2-4DA7-AC4F-F9AE7EC1ABFB}"/>
      </w:docPartPr>
      <w:docPartBody>
        <w:p w:rsidR="00163815" w:rsidRDefault="00AB7147" w:rsidP="00AB7147">
          <w:pPr>
            <w:pStyle w:val="B5D45DCB3F9A4B0D8F5081AFC2D2A262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87A84380E544F09C8E419F65CC6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2A03C-A9E2-408B-9065-D63739F7698D}"/>
      </w:docPartPr>
      <w:docPartBody>
        <w:p w:rsidR="00163815" w:rsidRDefault="00AB7147" w:rsidP="00AB7147">
          <w:pPr>
            <w:pStyle w:val="0F87A84380E544F09C8E419F65CC64B1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D8FC2B7B77420283CF8BFEBDF87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78D8C-03A6-43B7-91A5-83C8174D62EB}"/>
      </w:docPartPr>
      <w:docPartBody>
        <w:p w:rsidR="0093737B" w:rsidRDefault="00163815" w:rsidP="00163815">
          <w:pPr>
            <w:pStyle w:val="A4D8FC2B7B77420283CF8BFEBDF87D90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32365CC10648769111449983A5F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2C0FF-104B-42DE-9C3C-74746AB6C540}"/>
      </w:docPartPr>
      <w:docPartBody>
        <w:p w:rsidR="0093737B" w:rsidRDefault="00163815" w:rsidP="00163815">
          <w:pPr>
            <w:pStyle w:val="8C32365CC10648769111449983A5F4AF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F4DD26E68349BFBA092D0FA6C5B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62A4A-F5E7-40BD-BCD3-438463067AE5}"/>
      </w:docPartPr>
      <w:docPartBody>
        <w:p w:rsidR="0093737B" w:rsidRDefault="00163815" w:rsidP="00163815">
          <w:pPr>
            <w:pStyle w:val="5DF4DD26E68349BFBA092D0FA6C5BC9A"/>
          </w:pPr>
          <w:r w:rsidRPr="00D0693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47"/>
    <w:rsid w:val="00163815"/>
    <w:rsid w:val="005F6EB9"/>
    <w:rsid w:val="006C69E7"/>
    <w:rsid w:val="0093737B"/>
    <w:rsid w:val="00AB7147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3815"/>
    <w:rPr>
      <w:color w:val="808080"/>
    </w:rPr>
  </w:style>
  <w:style w:type="paragraph" w:customStyle="1" w:styleId="1DD3CCB1E5674979819B5670CED52851">
    <w:name w:val="1DD3CCB1E5674979819B5670CED52851"/>
    <w:rsid w:val="00AB7147"/>
    <w:pPr>
      <w:widowControl w:val="0"/>
      <w:autoSpaceDE w:val="0"/>
      <w:autoSpaceDN w:val="0"/>
      <w:spacing w:after="0" w:line="240" w:lineRule="auto"/>
      <w:ind w:left="214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A82D808B03A848C0BA8231D19860BBCD">
    <w:name w:val="A82D808B03A848C0BA8231D19860BBC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06DF507C0746CF8230A647C985CF76">
    <w:name w:val="F006DF507C0746CF8230A647C985CF76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F1D09EA15D464F9123252116130B7D">
    <w:name w:val="EFF1D09EA15D464F9123252116130B7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77A03BF77C4BFBBB8C051342D0C5F3">
    <w:name w:val="4277A03BF77C4BFBBB8C051342D0C5F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CECD963CA994582A0C482E9B722CA1F">
    <w:name w:val="7CECD963CA994582A0C482E9B722CA1F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7AAC67F319491A83C54374827B6BE5">
    <w:name w:val="567AAC67F319491A83C54374827B6BE5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0310EE4D9149A6BDAA6FDF1D795582">
    <w:name w:val="BB0310EE4D9149A6BDAA6FDF1D795582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04223BCCB2425F8DFA8E85A9E3B62C">
    <w:name w:val="E604223BCCB2425F8DFA8E85A9E3B62C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1E7798EA7D4118B1B7FA4112D69A83">
    <w:name w:val="B61E7798EA7D4118B1B7FA4112D69A8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F5A6E7DC3C45BBBFFF45D3B2B3D57A">
    <w:name w:val="C0F5A6E7DC3C45BBBFFF45D3B2B3D57A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A14986249774FE0A991425191609037">
    <w:name w:val="BA14986249774FE0A991425191609037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0D29B9C49247A2ABEB3BF2F0D6F5CB">
    <w:name w:val="E50D29B9C49247A2ABEB3BF2F0D6F5C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F16D8AD01F40AF81DDC227A379E253">
    <w:name w:val="D5F16D8AD01F40AF81DDC227A379E25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665DB98B6D41F28820BEC22EA03A34">
    <w:name w:val="89665DB98B6D41F28820BEC22EA03A34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7774E7B9AA4A0E92521EED939C0B75">
    <w:name w:val="117774E7B9AA4A0E92521EED939C0B75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7DCFC6BD394EEAB5017956694ABA12">
    <w:name w:val="1F7DCFC6BD394EEAB5017956694ABA12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61FE1EBDAD54FA3BEC0CE919E46B568">
    <w:name w:val="261FE1EBDAD54FA3BEC0CE919E46B568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3BFF7D3F934CFCA3B1E0E3871AC7D3">
    <w:name w:val="923BFF7D3F934CFCA3B1E0E3871AC7D3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93D6ACB75DA40F3B9CB2F83CE332980">
    <w:name w:val="593D6ACB75DA40F3B9CB2F83CE332980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423D6A4FF74182ABA21602D0C888AB">
    <w:name w:val="37423D6A4FF74182ABA21602D0C888A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3AA6915FE84CD288FD8B3F01A8754D">
    <w:name w:val="1D3AA6915FE84CD288FD8B3F01A8754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FC9699BA1E0437F8A9C556E5ECBCE4D">
    <w:name w:val="EFC9699BA1E0437F8A9C556E5ECBCE4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49A01A31ECA4390BEFD13CB31F03D76">
    <w:name w:val="B49A01A31ECA4390BEFD13CB31F03D76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7810932DBE44C191746CDC3A581444">
    <w:name w:val="717810932DBE44C191746CDC3A581444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DEC576972EA46CC8D2097B66F83B46B">
    <w:name w:val="FDEC576972EA46CC8D2097B66F83B46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72CA9434AE45FE8B94B9ECDFE7AC2F">
    <w:name w:val="2E72CA9434AE45FE8B94B9ECDFE7AC2F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1209691D4B4F56B08CE1491AA05519">
    <w:name w:val="CD1209691D4B4F56B08CE1491AA05519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EA9C366578647B6807997ACE1B8BF30">
    <w:name w:val="CEA9C366578647B6807997ACE1B8BF30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A173FEF87EA49BC96E967B8D3E48BAA">
    <w:name w:val="2A173FEF87EA49BC96E967B8D3E48BAA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A9C95204D747C38872B3922087B956">
    <w:name w:val="D1A9C95204D747C38872B3922087B956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8F0558593342038689F88738F590AA">
    <w:name w:val="D58F0558593342038689F88738F590AA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E84769258774EFA978C2A0EAEB78067">
    <w:name w:val="DE84769258774EFA978C2A0EAEB78067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2F23840AC44784975048819619E32D">
    <w:name w:val="1F2F23840AC44784975048819619E32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2A9B501EB14E7AA0C7DA434A3D69EC">
    <w:name w:val="712A9B501EB14E7AA0C7DA434A3D69EC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0EE8460330C4EC28D06D7EC2D094CF1">
    <w:name w:val="60EE8460330C4EC28D06D7EC2D094CF1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9780B01E1542F0831F8825E6570917">
    <w:name w:val="529780B01E1542F0831F8825E6570917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D78C7EFFB14190A5EA5B9740560EBB">
    <w:name w:val="4CD78C7EFFB14190A5EA5B9740560EBB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C7B8290E0D48E39AE8656EF26C9F7D">
    <w:name w:val="E7C7B8290E0D48E39AE8656EF26C9F7D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5D45DCB3F9A4B0D8F5081AFC2D2A262">
    <w:name w:val="B5D45DCB3F9A4B0D8F5081AFC2D2A262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87A84380E544F09C8E419F65CC64B1">
    <w:name w:val="0F87A84380E544F09C8E419F65CC64B1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A63E1CC09E498EA7D14610553F20B5">
    <w:name w:val="A3A63E1CC09E498EA7D14610553F20B5"/>
    <w:rsid w:val="00AB7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15BFD754C3450DA4E9651C9CB7EDBA">
    <w:name w:val="3715BFD754C3450DA4E9651C9CB7EDBA"/>
    <w:rsid w:val="00AB7147"/>
  </w:style>
  <w:style w:type="paragraph" w:customStyle="1" w:styleId="A4D8FC2B7B77420283CF8BFEBDF87D90">
    <w:name w:val="A4D8FC2B7B77420283CF8BFEBDF87D90"/>
    <w:rsid w:val="00163815"/>
  </w:style>
  <w:style w:type="paragraph" w:customStyle="1" w:styleId="8C32365CC10648769111449983A5F4AF">
    <w:name w:val="8C32365CC10648769111449983A5F4AF"/>
    <w:rsid w:val="00163815"/>
  </w:style>
  <w:style w:type="paragraph" w:customStyle="1" w:styleId="5DF4DD26E68349BFBA092D0FA6C5BC9A">
    <w:name w:val="5DF4DD26E68349BFBA092D0FA6C5BC9A"/>
    <w:rsid w:val="0016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4C78-56EC-4D18-B1B8-B782B5FA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taformadressesfav_v2.doc</vt:lpstr>
    </vt:vector>
  </TitlesOfParts>
  <Company>STM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taformadressesfav_v2.doc</dc:title>
  <dc:creator>rgauthier</dc:creator>
  <cp:lastModifiedBy>Rémillard, Julie</cp:lastModifiedBy>
  <cp:revision>2</cp:revision>
  <dcterms:created xsi:type="dcterms:W3CDTF">2019-11-26T15:19:00Z</dcterms:created>
  <dcterms:modified xsi:type="dcterms:W3CDTF">2019-11-26T15:19:00Z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